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906" w:rsidRPr="00B75A82" w:rsidRDefault="00B06906" w:rsidP="00B06906">
      <w:pPr>
        <w:jc w:val="center"/>
        <w:rPr>
          <w:b/>
          <w:bCs/>
        </w:rPr>
      </w:pPr>
      <w:r w:rsidRPr="00B75A82">
        <w:rPr>
          <w:b/>
          <w:bCs/>
          <w:cs/>
        </w:rPr>
        <w:t>รายงานการจัดประชุมประชาชนในหมู่บ้าน</w:t>
      </w:r>
    </w:p>
    <w:p w:rsidR="00B06906" w:rsidRPr="00B75A82" w:rsidRDefault="00B06906" w:rsidP="00B06906">
      <w:pPr>
        <w:jc w:val="center"/>
        <w:rPr>
          <w:b/>
          <w:bCs/>
        </w:rPr>
      </w:pPr>
      <w:r w:rsidRPr="00B75A82">
        <w:rPr>
          <w:b/>
          <w:bCs/>
          <w:cs/>
        </w:rPr>
        <w:t>เพื่อ</w:t>
      </w:r>
      <w:r w:rsidR="000F5ED8" w:rsidRPr="00B75A82">
        <w:rPr>
          <w:b/>
          <w:bCs/>
          <w:cs/>
        </w:rPr>
        <w:t>รับรองรายชื่อประชาชนผู้ขอรับความช่วยเหลือผู้ประสบอุทกภัยในช่วงฤดูฝน ปี 2565</w:t>
      </w:r>
    </w:p>
    <w:p w:rsidR="005E583B" w:rsidRPr="00474866" w:rsidRDefault="005E583B" w:rsidP="00B06906">
      <w:pPr>
        <w:jc w:val="center"/>
        <w:rPr>
          <w:b/>
          <w:bCs/>
          <w:color w:val="FF0000"/>
        </w:rPr>
      </w:pPr>
      <w:r w:rsidRPr="00474866">
        <w:rPr>
          <w:b/>
          <w:bCs/>
          <w:color w:val="FF0000"/>
          <w:cs/>
        </w:rPr>
        <w:t xml:space="preserve">วันที่ </w:t>
      </w:r>
      <w:r w:rsidR="008D2795">
        <w:rPr>
          <w:rFonts w:hint="cs"/>
          <w:b/>
          <w:bCs/>
          <w:color w:val="FF0000"/>
          <w:cs/>
        </w:rPr>
        <w:t>9</w:t>
      </w:r>
      <w:r w:rsidRPr="00474866">
        <w:rPr>
          <w:b/>
          <w:bCs/>
          <w:color w:val="FF0000"/>
          <w:cs/>
        </w:rPr>
        <w:t xml:space="preserve">  มกราคม 2566</w:t>
      </w:r>
    </w:p>
    <w:p w:rsidR="00B06906" w:rsidRPr="00474866" w:rsidRDefault="00B06906" w:rsidP="00B06906">
      <w:pPr>
        <w:jc w:val="center"/>
        <w:rPr>
          <w:b/>
          <w:bCs/>
          <w:color w:val="FF0000"/>
        </w:rPr>
      </w:pPr>
      <w:r w:rsidRPr="00474866">
        <w:rPr>
          <w:b/>
          <w:bCs/>
          <w:color w:val="FF0000"/>
          <w:cs/>
        </w:rPr>
        <w:t xml:space="preserve">สถานที่ประชุม ณ </w:t>
      </w:r>
      <w:r w:rsidR="008D2795">
        <w:rPr>
          <w:rFonts w:hint="cs"/>
          <w:b/>
          <w:bCs/>
          <w:color w:val="FF0000"/>
          <w:cs/>
        </w:rPr>
        <w:t>ที่ทำการกำนันตำบลบางพลับ</w:t>
      </w:r>
      <w:r w:rsidR="005C0FB5" w:rsidRPr="00474866">
        <w:rPr>
          <w:b/>
          <w:bCs/>
          <w:color w:val="FF0000"/>
          <w:cs/>
        </w:rPr>
        <w:t xml:space="preserve"> </w:t>
      </w:r>
      <w:r w:rsidRPr="00474866">
        <w:rPr>
          <w:b/>
          <w:bCs/>
          <w:color w:val="FF0000"/>
          <w:cs/>
        </w:rPr>
        <w:t xml:space="preserve">หมู่ที่ </w:t>
      </w:r>
      <w:r w:rsidR="008D2795">
        <w:rPr>
          <w:rFonts w:hint="cs"/>
          <w:b/>
          <w:bCs/>
          <w:color w:val="FF0000"/>
          <w:cs/>
        </w:rPr>
        <w:t>3</w:t>
      </w:r>
    </w:p>
    <w:p w:rsidR="00B06906" w:rsidRPr="00B75A82" w:rsidRDefault="00B06906" w:rsidP="00B06906">
      <w:pPr>
        <w:jc w:val="center"/>
        <w:rPr>
          <w:b/>
          <w:bCs/>
        </w:rPr>
      </w:pPr>
      <w:r w:rsidRPr="00B75A82">
        <w:rPr>
          <w:b/>
          <w:bCs/>
          <w:cs/>
        </w:rPr>
        <w:t>*****************************</w:t>
      </w:r>
    </w:p>
    <w:p w:rsidR="00B06906" w:rsidRPr="00B75A82" w:rsidRDefault="00B06906" w:rsidP="00B06906">
      <w:pPr>
        <w:jc w:val="center"/>
      </w:pPr>
    </w:p>
    <w:p w:rsidR="00B06906" w:rsidRPr="00B75A82" w:rsidRDefault="00732CDA" w:rsidP="00B06906">
      <w:pPr>
        <w:rPr>
          <w:b/>
          <w:bCs/>
        </w:rPr>
      </w:pPr>
      <w:r w:rsidRPr="00B75A82">
        <w:rPr>
          <w:b/>
          <w:bCs/>
          <w:cs/>
        </w:rPr>
        <w:t xml:space="preserve">เริ่มประชุมเวลา </w:t>
      </w:r>
      <w:r w:rsidR="008D2795">
        <w:rPr>
          <w:rFonts w:hint="cs"/>
          <w:b/>
          <w:bCs/>
          <w:cs/>
        </w:rPr>
        <w:t>15</w:t>
      </w:r>
      <w:r w:rsidR="00B06906" w:rsidRPr="00B75A82">
        <w:rPr>
          <w:b/>
          <w:bCs/>
          <w:cs/>
        </w:rPr>
        <w:t>.00 น.</w:t>
      </w:r>
    </w:p>
    <w:p w:rsidR="00B06906" w:rsidRPr="00B75A82" w:rsidRDefault="005E583B" w:rsidP="00B06906">
      <w:pPr>
        <w:spacing w:before="120"/>
      </w:pPr>
      <w:r w:rsidRPr="00B75A82">
        <w:rPr>
          <w:cs/>
        </w:rPr>
        <w:tab/>
      </w:r>
      <w:r w:rsidR="00B06906" w:rsidRPr="00B75A82">
        <w:rPr>
          <w:cs/>
        </w:rPr>
        <w:tab/>
        <w:t xml:space="preserve">เมื่อที่ประชุมพร้อมแล้ว </w:t>
      </w:r>
      <w:r w:rsidR="008D2795">
        <w:rPr>
          <w:rFonts w:hint="cs"/>
          <w:cs/>
        </w:rPr>
        <w:t>นายนเรศ  หนูทอง ตำแหน่ง ปลัดอำเภอสองพี่น้อง</w:t>
      </w:r>
      <w:r w:rsidRPr="00B75A82">
        <w:rPr>
          <w:cs/>
        </w:rPr>
        <w:t xml:space="preserve">  </w:t>
      </w:r>
      <w:r w:rsidR="00B06906" w:rsidRPr="00B75A82">
        <w:rPr>
          <w:cs/>
        </w:rPr>
        <w:t>ซึ่งเป็นประธานในที่ประชุมได้กล่าวเปิดประชุมและดำเนินการประชุมตามระเบียบวาระ ดังนี้</w:t>
      </w:r>
    </w:p>
    <w:p w:rsidR="00B06906" w:rsidRPr="00B75A82" w:rsidRDefault="00B06906" w:rsidP="00B06906">
      <w:pPr>
        <w:spacing w:before="120"/>
        <w:rPr>
          <w:b/>
          <w:bCs/>
        </w:rPr>
      </w:pPr>
      <w:r w:rsidRPr="00B75A82">
        <w:rPr>
          <w:b/>
          <w:bCs/>
          <w:u w:val="single"/>
          <w:cs/>
        </w:rPr>
        <w:t>ระเบียบวาระที่ 1</w:t>
      </w:r>
      <w:r w:rsidRPr="00B75A82">
        <w:rPr>
          <w:b/>
          <w:bCs/>
          <w:cs/>
        </w:rPr>
        <w:t xml:space="preserve"> </w:t>
      </w:r>
      <w:r w:rsidR="001458E5" w:rsidRPr="00B75A82">
        <w:rPr>
          <w:b/>
          <w:bCs/>
          <w:cs/>
        </w:rPr>
        <w:t xml:space="preserve"> </w:t>
      </w:r>
      <w:r w:rsidRPr="00B75A82">
        <w:rPr>
          <w:b/>
          <w:bCs/>
          <w:cs/>
        </w:rPr>
        <w:t>เรื่องที่แจ้งต่อที่ประชุม</w:t>
      </w:r>
    </w:p>
    <w:p w:rsidR="00732CDA" w:rsidRPr="00B75A82" w:rsidRDefault="00B06906" w:rsidP="00B06906">
      <w:r w:rsidRPr="00B75A82">
        <w:rPr>
          <w:b/>
          <w:bCs/>
          <w:cs/>
        </w:rPr>
        <w:t>ประธานฯ</w:t>
      </w:r>
      <w:r w:rsidRPr="00B75A82">
        <w:rPr>
          <w:cs/>
        </w:rPr>
        <w:tab/>
        <w:t>ด้วยทาง</w:t>
      </w:r>
      <w:r w:rsidR="005E583B" w:rsidRPr="00B75A82">
        <w:rPr>
          <w:cs/>
        </w:rPr>
        <w:t xml:space="preserve"> </w:t>
      </w:r>
      <w:r w:rsidRPr="00B75A82">
        <w:rPr>
          <w:cs/>
        </w:rPr>
        <w:t xml:space="preserve"> </w:t>
      </w:r>
      <w:proofErr w:type="spellStart"/>
      <w:r w:rsidRPr="00B75A82">
        <w:rPr>
          <w:cs/>
        </w:rPr>
        <w:t>อบต</w:t>
      </w:r>
      <w:proofErr w:type="spellEnd"/>
      <w:r w:rsidRPr="00B75A82">
        <w:rPr>
          <w:cs/>
        </w:rPr>
        <w:t>.</w:t>
      </w:r>
      <w:r w:rsidR="005E583B" w:rsidRPr="00B75A82">
        <w:rPr>
          <w:cs/>
        </w:rPr>
        <w:t>ได้จัดให้</w:t>
      </w:r>
      <w:r w:rsidR="000F5ED8" w:rsidRPr="00B75A82">
        <w:rPr>
          <w:cs/>
        </w:rPr>
        <w:t>มี</w:t>
      </w:r>
      <w:r w:rsidR="000F5ED8" w:rsidRPr="00474866">
        <w:rPr>
          <w:color w:val="FF0000"/>
          <w:cs/>
        </w:rPr>
        <w:t>ประชาชน หมู่ที่</w:t>
      </w:r>
      <w:r w:rsidR="005E583B" w:rsidRPr="00474866">
        <w:rPr>
          <w:color w:val="FF0000"/>
          <w:cs/>
        </w:rPr>
        <w:t xml:space="preserve"> </w:t>
      </w:r>
      <w:r w:rsidR="008D2795">
        <w:rPr>
          <w:rFonts w:hint="cs"/>
          <w:color w:val="FF0000"/>
          <w:cs/>
        </w:rPr>
        <w:t>3</w:t>
      </w:r>
      <w:r w:rsidR="005E583B" w:rsidRPr="00474866">
        <w:rPr>
          <w:color w:val="FF0000"/>
          <w:cs/>
        </w:rPr>
        <w:t xml:space="preserve">  </w:t>
      </w:r>
      <w:r w:rsidR="005E583B" w:rsidRPr="00B75A82">
        <w:rPr>
          <w:cs/>
        </w:rPr>
        <w:t>เพื่อรับรอง</w:t>
      </w:r>
      <w:r w:rsidR="000F5ED8" w:rsidRPr="00B75A82">
        <w:rPr>
          <w:cs/>
        </w:rPr>
        <w:t>ยื่นคำร้อง</w:t>
      </w:r>
    </w:p>
    <w:p w:rsidR="00732CDA" w:rsidRPr="00B75A82" w:rsidRDefault="000F5ED8" w:rsidP="00732CDA">
      <w:pPr>
        <w:ind w:left="720" w:firstLine="720"/>
      </w:pPr>
      <w:r w:rsidRPr="00B75A82">
        <w:rPr>
          <w:cs/>
        </w:rPr>
        <w:t>ขอรับความช่วยเหลือผู้ประสบอุทกภัยในช่วงฤดูฝน ปี 2565 ตาม</w:t>
      </w:r>
      <w:r w:rsidR="004566FA" w:rsidRPr="00B75A82">
        <w:rPr>
          <w:cs/>
        </w:rPr>
        <w:t>ม</w:t>
      </w:r>
      <w:r w:rsidRPr="00B75A82">
        <w:rPr>
          <w:cs/>
        </w:rPr>
        <w:t>ติคณะรัฐมนตรี</w:t>
      </w:r>
      <w:r w:rsidR="005E583B" w:rsidRPr="00B75A82">
        <w:rPr>
          <w:cs/>
        </w:rPr>
        <w:t xml:space="preserve"> </w:t>
      </w:r>
      <w:r w:rsidRPr="00B75A82">
        <w:rPr>
          <w:cs/>
        </w:rPr>
        <w:t xml:space="preserve"> เมื่อวันที่ </w:t>
      </w:r>
    </w:p>
    <w:p w:rsidR="007B0E4F" w:rsidRPr="00B75A82" w:rsidRDefault="00021D28" w:rsidP="00732CDA">
      <w:pPr>
        <w:ind w:left="1440"/>
      </w:pPr>
      <w:r w:rsidRPr="00B75A82">
        <w:rPr>
          <w:cs/>
        </w:rPr>
        <w:t>29 พฤศจิกายน 2565 จำนวน</w:t>
      </w:r>
      <w:r w:rsidR="005E583B" w:rsidRPr="00B75A82">
        <w:rPr>
          <w:color w:val="FF0000"/>
          <w:cs/>
        </w:rPr>
        <w:t>..........</w:t>
      </w:r>
      <w:r w:rsidR="000F5ED8" w:rsidRPr="00B75A82">
        <w:rPr>
          <w:color w:val="FF0000"/>
          <w:cs/>
        </w:rPr>
        <w:t xml:space="preserve"> </w:t>
      </w:r>
      <w:r w:rsidR="000F5ED8" w:rsidRPr="00B75A82">
        <w:rPr>
          <w:cs/>
        </w:rPr>
        <w:t xml:space="preserve">ราย </w:t>
      </w:r>
      <w:r w:rsidR="007B0E4F" w:rsidRPr="00B75A82">
        <w:rPr>
          <w:cs/>
        </w:rPr>
        <w:t>โดยมีรายละเอียดในการพิจารณาดังนี้</w:t>
      </w:r>
    </w:p>
    <w:p w:rsidR="007B0E4F" w:rsidRPr="00B75A82" w:rsidRDefault="007B0E4F" w:rsidP="007B0E4F">
      <w:pPr>
        <w:ind w:left="1440"/>
      </w:pPr>
      <w:r w:rsidRPr="00B75A82">
        <w:rPr>
          <w:cs/>
        </w:rPr>
        <w:t xml:space="preserve">1. </w:t>
      </w:r>
      <w:r w:rsidR="001458E5" w:rsidRPr="00B75A82">
        <w:rPr>
          <w:cs/>
        </w:rPr>
        <w:t xml:space="preserve"> </w:t>
      </w:r>
      <w:r w:rsidRPr="00B75A82">
        <w:rPr>
          <w:cs/>
        </w:rPr>
        <w:t>หลักเกณฑ์การจ่ายเงินช่วยเหลือผู้ประสบอุทกภัยในช่วงฤดูฝน ปี 2565 ดังนี้</w:t>
      </w:r>
    </w:p>
    <w:p w:rsidR="00C761F9" w:rsidRPr="00B75A82" w:rsidRDefault="00C761F9" w:rsidP="007B0E4F">
      <w:pPr>
        <w:ind w:left="1440"/>
        <w:rPr>
          <w:color w:val="212529"/>
          <w:spacing w:val="3"/>
          <w:shd w:val="clear" w:color="auto" w:fill="FFFFFF"/>
        </w:rPr>
      </w:pPr>
      <w:r w:rsidRPr="00B75A82">
        <w:rPr>
          <w:cs/>
        </w:rPr>
        <w:t xml:space="preserve">   </w:t>
      </w:r>
      <w:r w:rsidR="001458E5" w:rsidRPr="00B75A82">
        <w:rPr>
          <w:cs/>
        </w:rPr>
        <w:t xml:space="preserve"> </w:t>
      </w:r>
      <w:r w:rsidRPr="00B75A82">
        <w:rPr>
          <w:cs/>
        </w:rPr>
        <w:t xml:space="preserve"> 1</w:t>
      </w:r>
      <w:r w:rsidR="007B0E4F" w:rsidRPr="00B75A82">
        <w:rPr>
          <w:cs/>
        </w:rPr>
        <w:t xml:space="preserve">.1 </w:t>
      </w:r>
      <w:r w:rsidR="007B0E4F" w:rsidRPr="00B75A82">
        <w:rPr>
          <w:color w:val="212529"/>
          <w:spacing w:val="3"/>
          <w:shd w:val="clear" w:color="auto" w:fill="FFFFFF"/>
          <w:cs/>
        </w:rPr>
        <w:t xml:space="preserve">เป็นกรณีอุทกภัยที่ก่อให้เกิดผลกระทบต่อที่อยู่อาศัยในช่วงฤดูฝนปี </w:t>
      </w:r>
      <w:r w:rsidR="007B0E4F" w:rsidRPr="00B75A82">
        <w:rPr>
          <w:color w:val="212529"/>
          <w:spacing w:val="3"/>
          <w:shd w:val="clear" w:color="auto" w:fill="FFFFFF"/>
        </w:rPr>
        <w:t xml:space="preserve">2565 </w:t>
      </w:r>
      <w:r w:rsidR="007B0E4F" w:rsidRPr="00B75A82">
        <w:rPr>
          <w:color w:val="212529"/>
          <w:spacing w:val="3"/>
          <w:shd w:val="clear" w:color="auto" w:fill="FFFFFF"/>
          <w:cs/>
        </w:rPr>
        <w:t>ตั้งแต่</w:t>
      </w:r>
      <w:r w:rsidRPr="00B75A82">
        <w:rPr>
          <w:color w:val="212529"/>
          <w:spacing w:val="3"/>
          <w:shd w:val="clear" w:color="auto" w:fill="FFFFFF"/>
          <w:cs/>
        </w:rPr>
        <w:t>วันที่</w:t>
      </w:r>
      <w:r w:rsidR="007B0E4F" w:rsidRPr="00B75A82">
        <w:rPr>
          <w:color w:val="212529"/>
          <w:spacing w:val="3"/>
          <w:shd w:val="clear" w:color="auto" w:fill="FFFFFF"/>
          <w:cs/>
        </w:rPr>
        <w:t xml:space="preserve"> </w:t>
      </w:r>
      <w:r w:rsidR="007B0E4F" w:rsidRPr="00B75A82">
        <w:rPr>
          <w:color w:val="212529"/>
          <w:spacing w:val="3"/>
          <w:shd w:val="clear" w:color="auto" w:fill="FFFFFF"/>
        </w:rPr>
        <w:t xml:space="preserve">13 </w:t>
      </w:r>
      <w:r w:rsidR="007B0E4F" w:rsidRPr="00B75A82">
        <w:rPr>
          <w:color w:val="212529"/>
          <w:spacing w:val="3"/>
          <w:shd w:val="clear" w:color="auto" w:fill="FFFFFF"/>
          <w:cs/>
        </w:rPr>
        <w:t>พ</w:t>
      </w:r>
      <w:r w:rsidRPr="00B75A82">
        <w:rPr>
          <w:color w:val="212529"/>
          <w:spacing w:val="3"/>
          <w:shd w:val="clear" w:color="auto" w:fill="FFFFFF"/>
          <w:cs/>
        </w:rPr>
        <w:t xml:space="preserve">ฤษภาคม 2565 </w:t>
      </w:r>
      <w:r w:rsidR="007B0E4F" w:rsidRPr="00B75A82">
        <w:rPr>
          <w:color w:val="212529"/>
          <w:spacing w:val="3"/>
          <w:shd w:val="clear" w:color="auto" w:fill="FFFFFF"/>
          <w:cs/>
        </w:rPr>
        <w:t>ถึง</w:t>
      </w:r>
      <w:r w:rsidRPr="00B75A82">
        <w:rPr>
          <w:color w:val="212529"/>
          <w:spacing w:val="3"/>
          <w:shd w:val="clear" w:color="auto" w:fill="FFFFFF"/>
          <w:cs/>
        </w:rPr>
        <w:t>วันที่ 28</w:t>
      </w:r>
      <w:r w:rsidR="007B0E4F" w:rsidRPr="00B75A82">
        <w:rPr>
          <w:color w:val="212529"/>
          <w:spacing w:val="3"/>
          <w:shd w:val="clear" w:color="auto" w:fill="FFFFFF"/>
        </w:rPr>
        <w:t xml:space="preserve"> </w:t>
      </w:r>
      <w:r w:rsidRPr="00B75A82">
        <w:rPr>
          <w:color w:val="212529"/>
          <w:spacing w:val="3"/>
          <w:shd w:val="clear" w:color="auto" w:fill="FFFFFF"/>
          <w:cs/>
        </w:rPr>
        <w:t xml:space="preserve">ตุลาคม </w:t>
      </w:r>
      <w:r w:rsidR="007B0E4F" w:rsidRPr="00B75A82">
        <w:rPr>
          <w:color w:val="212529"/>
          <w:spacing w:val="3"/>
          <w:shd w:val="clear" w:color="auto" w:fill="FFFFFF"/>
        </w:rPr>
        <w:t xml:space="preserve">2565 </w:t>
      </w:r>
      <w:r w:rsidR="007B0E4F" w:rsidRPr="00B75A82">
        <w:rPr>
          <w:color w:val="212529"/>
          <w:spacing w:val="3"/>
          <w:shd w:val="clear" w:color="auto" w:fill="FFFFFF"/>
          <w:cs/>
        </w:rPr>
        <w:t>ทั้งกรณีน้ำท่วมโดยฉับพลัน น้ำไหลหลาก น้ำล้นตลิ่ง รวมถึงการระบายน้ำจนส่งผลกระทบทำให้ไม่สามารถดำรงชีวิตได้</w:t>
      </w:r>
    </w:p>
    <w:p w:rsidR="00C761F9" w:rsidRPr="00B75A82" w:rsidRDefault="00C761F9" w:rsidP="007B0E4F">
      <w:pPr>
        <w:ind w:left="1440"/>
        <w:rPr>
          <w:color w:val="212529"/>
          <w:spacing w:val="3"/>
          <w:shd w:val="clear" w:color="auto" w:fill="FFFFFF"/>
        </w:rPr>
      </w:pPr>
      <w:r w:rsidRPr="00B75A82">
        <w:rPr>
          <w:color w:val="212529"/>
          <w:spacing w:val="3"/>
          <w:shd w:val="clear" w:color="auto" w:fill="FFFFFF"/>
          <w:cs/>
        </w:rPr>
        <w:t xml:space="preserve">    1.2 </w:t>
      </w:r>
      <w:r w:rsidR="007B0E4F" w:rsidRPr="00B75A82">
        <w:rPr>
          <w:color w:val="212529"/>
          <w:spacing w:val="3"/>
          <w:shd w:val="clear" w:color="auto" w:fill="FFFFFF"/>
          <w:cs/>
        </w:rPr>
        <w:t>เป็นที่อยู่ที่ประสบอุทกภัยตาม</w:t>
      </w:r>
      <w:r w:rsidRPr="00B75A82">
        <w:rPr>
          <w:color w:val="212529"/>
          <w:spacing w:val="3"/>
          <w:shd w:val="clear" w:color="auto" w:fill="FFFFFF"/>
          <w:cs/>
        </w:rPr>
        <w:t>ข้อ 1.1 และได้รับผลกระทบกรณีใดกรณีหนึ่ง ดังต่อไปนี้</w:t>
      </w:r>
    </w:p>
    <w:p w:rsidR="00C761F9" w:rsidRPr="00B75A82" w:rsidRDefault="00C761F9" w:rsidP="00C761F9">
      <w:pPr>
        <w:ind w:left="1440" w:firstLine="720"/>
        <w:rPr>
          <w:color w:val="212529"/>
          <w:spacing w:val="3"/>
          <w:shd w:val="clear" w:color="auto" w:fill="FFFFFF"/>
        </w:rPr>
      </w:pPr>
      <w:r w:rsidRPr="00B75A82">
        <w:rPr>
          <w:color w:val="212529"/>
          <w:spacing w:val="3"/>
          <w:shd w:val="clear" w:color="auto" w:fill="FFFFFF"/>
          <w:cs/>
        </w:rPr>
        <w:t>(1) ที่อยู่อาศัยประจำถูกน้ำท่วมขัง ตั้งแต่ 1 วัน (24 ชั่วโมง)</w:t>
      </w:r>
      <w:r w:rsidR="00637E69">
        <w:rPr>
          <w:rFonts w:hint="cs"/>
          <w:color w:val="212529"/>
          <w:spacing w:val="3"/>
          <w:shd w:val="clear" w:color="auto" w:fill="FFFFFF"/>
          <w:cs/>
        </w:rPr>
        <w:t xml:space="preserve"> </w:t>
      </w:r>
      <w:r w:rsidRPr="00B75A82">
        <w:rPr>
          <w:color w:val="212529"/>
          <w:spacing w:val="3"/>
          <w:shd w:val="clear" w:color="auto" w:fill="FFFFFF"/>
          <w:cs/>
        </w:rPr>
        <w:t xml:space="preserve"> แต่ไม่เกิน 7 วัน และทรัพย์สินได้รับความเสียหาย</w:t>
      </w:r>
    </w:p>
    <w:p w:rsidR="00584ACD" w:rsidRPr="00B75A82" w:rsidRDefault="00C761F9" w:rsidP="00C761F9">
      <w:pPr>
        <w:ind w:left="1440" w:firstLine="720"/>
        <w:rPr>
          <w:color w:val="212529"/>
          <w:spacing w:val="3"/>
          <w:shd w:val="clear" w:color="auto" w:fill="FFFFFF"/>
        </w:rPr>
      </w:pPr>
      <w:r w:rsidRPr="00B75A82">
        <w:rPr>
          <w:color w:val="212529"/>
          <w:spacing w:val="3"/>
          <w:shd w:val="clear" w:color="auto" w:fill="FFFFFF"/>
          <w:cs/>
        </w:rPr>
        <w:t xml:space="preserve">(2) </w:t>
      </w:r>
      <w:r w:rsidR="007B0E4F" w:rsidRPr="00B75A82">
        <w:rPr>
          <w:color w:val="212529"/>
          <w:spacing w:val="3"/>
          <w:shd w:val="clear" w:color="auto" w:fill="FFFFFF"/>
          <w:cs/>
        </w:rPr>
        <w:t xml:space="preserve">ที่อยู่อาศัยประจำถูกน้ำท่วมขัง </w:t>
      </w:r>
      <w:r w:rsidR="00584ACD" w:rsidRPr="00B75A82">
        <w:rPr>
          <w:color w:val="212529"/>
          <w:spacing w:val="3"/>
          <w:shd w:val="clear" w:color="auto" w:fill="FFFFFF"/>
          <w:cs/>
        </w:rPr>
        <w:t>เกินกว่า</w:t>
      </w:r>
      <w:r w:rsidR="007B0E4F" w:rsidRPr="00B75A82">
        <w:rPr>
          <w:color w:val="212529"/>
          <w:spacing w:val="3"/>
          <w:shd w:val="clear" w:color="auto" w:fill="FFFFFF"/>
          <w:cs/>
        </w:rPr>
        <w:t xml:space="preserve"> </w:t>
      </w:r>
      <w:r w:rsidR="007B0E4F" w:rsidRPr="00B75A82">
        <w:rPr>
          <w:color w:val="212529"/>
          <w:spacing w:val="3"/>
          <w:shd w:val="clear" w:color="auto" w:fill="FFFFFF"/>
        </w:rPr>
        <w:t xml:space="preserve">7 </w:t>
      </w:r>
      <w:r w:rsidR="007B0E4F" w:rsidRPr="00B75A82">
        <w:rPr>
          <w:color w:val="212529"/>
          <w:spacing w:val="3"/>
          <w:shd w:val="clear" w:color="auto" w:fill="FFFFFF"/>
          <w:cs/>
        </w:rPr>
        <w:t>วันขึ้นไป</w:t>
      </w:r>
    </w:p>
    <w:p w:rsidR="00584ACD" w:rsidRPr="00B75A82" w:rsidRDefault="00584ACD" w:rsidP="00584ACD">
      <w:pPr>
        <w:ind w:left="1440"/>
        <w:rPr>
          <w:color w:val="212529"/>
          <w:spacing w:val="3"/>
          <w:shd w:val="clear" w:color="auto" w:fill="FFFFFF"/>
        </w:rPr>
      </w:pPr>
      <w:r w:rsidRPr="00B75A82">
        <w:rPr>
          <w:color w:val="212529"/>
          <w:spacing w:val="3"/>
          <w:shd w:val="clear" w:color="auto" w:fill="FFFFFF"/>
          <w:cs/>
        </w:rPr>
        <w:t xml:space="preserve">2. </w:t>
      </w:r>
      <w:r w:rsidR="001458E5" w:rsidRPr="00B75A82">
        <w:rPr>
          <w:color w:val="212529"/>
          <w:spacing w:val="3"/>
          <w:shd w:val="clear" w:color="auto" w:fill="FFFFFF"/>
          <w:cs/>
        </w:rPr>
        <w:t xml:space="preserve"> </w:t>
      </w:r>
      <w:r w:rsidRPr="00B75A82">
        <w:rPr>
          <w:color w:val="212529"/>
          <w:spacing w:val="3"/>
          <w:shd w:val="clear" w:color="auto" w:fill="FFFFFF"/>
          <w:cs/>
        </w:rPr>
        <w:t>ลักษณะที่อยู่อาศัยประจำจะต้องเป็นไปตามหลักเกณฑ์กรณีใดกรณีหนึ่งดังต่อไปนี้</w:t>
      </w:r>
    </w:p>
    <w:p w:rsidR="00584ACD" w:rsidRPr="00B75A82" w:rsidRDefault="00584ACD" w:rsidP="00584ACD">
      <w:pPr>
        <w:ind w:left="1440"/>
        <w:rPr>
          <w:color w:val="212529"/>
          <w:spacing w:val="3"/>
          <w:shd w:val="clear" w:color="auto" w:fill="FFFFFF"/>
        </w:rPr>
      </w:pPr>
      <w:r w:rsidRPr="00B75A82">
        <w:rPr>
          <w:color w:val="212529"/>
          <w:spacing w:val="3"/>
          <w:shd w:val="clear" w:color="auto" w:fill="FFFFFF"/>
          <w:cs/>
        </w:rPr>
        <w:t xml:space="preserve">   </w:t>
      </w:r>
      <w:r w:rsidR="001458E5" w:rsidRPr="00B75A82">
        <w:rPr>
          <w:color w:val="212529"/>
          <w:spacing w:val="3"/>
          <w:shd w:val="clear" w:color="auto" w:fill="FFFFFF"/>
          <w:cs/>
        </w:rPr>
        <w:t xml:space="preserve"> </w:t>
      </w:r>
      <w:r w:rsidRPr="00B75A82">
        <w:rPr>
          <w:color w:val="212529"/>
          <w:spacing w:val="3"/>
          <w:shd w:val="clear" w:color="auto" w:fill="FFFFFF"/>
          <w:cs/>
        </w:rPr>
        <w:t xml:space="preserve"> 2.1 ที่อยู่อาศัยที่มีทะเบียนบ้าน</w:t>
      </w:r>
    </w:p>
    <w:p w:rsidR="0082232F" w:rsidRPr="00B75A82" w:rsidRDefault="00584ACD" w:rsidP="00584ACD">
      <w:pPr>
        <w:ind w:left="1440"/>
        <w:rPr>
          <w:color w:val="212529"/>
          <w:spacing w:val="3"/>
          <w:shd w:val="clear" w:color="auto" w:fill="FFFFFF"/>
        </w:rPr>
      </w:pPr>
      <w:r w:rsidRPr="00B75A82">
        <w:rPr>
          <w:color w:val="212529"/>
          <w:spacing w:val="3"/>
          <w:shd w:val="clear" w:color="auto" w:fill="FFFFFF"/>
          <w:cs/>
        </w:rPr>
        <w:t xml:space="preserve">   </w:t>
      </w:r>
      <w:r w:rsidR="001458E5" w:rsidRPr="00B75A82">
        <w:rPr>
          <w:color w:val="212529"/>
          <w:spacing w:val="3"/>
          <w:shd w:val="clear" w:color="auto" w:fill="FFFFFF"/>
          <w:cs/>
        </w:rPr>
        <w:t xml:space="preserve"> </w:t>
      </w:r>
      <w:r w:rsidRPr="00B75A82">
        <w:rPr>
          <w:color w:val="212529"/>
          <w:spacing w:val="3"/>
          <w:shd w:val="clear" w:color="auto" w:fill="FFFFFF"/>
          <w:cs/>
        </w:rPr>
        <w:t xml:space="preserve"> 2.2</w:t>
      </w:r>
      <w:r w:rsidR="00636D3F" w:rsidRPr="00B75A82">
        <w:rPr>
          <w:color w:val="212529"/>
          <w:spacing w:val="3"/>
          <w:shd w:val="clear" w:color="auto" w:fill="FFFFFF"/>
          <w:cs/>
        </w:rPr>
        <w:t xml:space="preserve"> </w:t>
      </w:r>
      <w:r w:rsidR="0082232F" w:rsidRPr="00B75A82">
        <w:rPr>
          <w:color w:val="212529"/>
          <w:spacing w:val="3"/>
          <w:shd w:val="clear" w:color="auto" w:fill="FFFFFF"/>
          <w:cs/>
        </w:rPr>
        <w:t>บ้านเช่า ผู้เช่าเป็นผู้ได้รับเงินช่วยเหลือ ในกรณีบ้านพักอาศัย/</w:t>
      </w:r>
      <w:r w:rsidR="00637E69">
        <w:rPr>
          <w:rFonts w:hint="cs"/>
          <w:color w:val="212529"/>
          <w:spacing w:val="3"/>
          <w:shd w:val="clear" w:color="auto" w:fill="FFFFFF"/>
          <w:cs/>
        </w:rPr>
        <w:t xml:space="preserve"> </w:t>
      </w:r>
      <w:r w:rsidR="0082232F" w:rsidRPr="00B75A82">
        <w:rPr>
          <w:color w:val="212529"/>
          <w:spacing w:val="3"/>
          <w:shd w:val="clear" w:color="auto" w:fill="FFFFFF"/>
          <w:cs/>
        </w:rPr>
        <w:t>บ้านเช่ามีหลายชั้น ให้ได้รับเงินช่วยเหลือเฉพาะชั้นที่น้ำท่วมถึงเท่านั้น</w:t>
      </w:r>
    </w:p>
    <w:p w:rsidR="0082232F" w:rsidRPr="00B75A82" w:rsidRDefault="0082232F" w:rsidP="00584ACD">
      <w:pPr>
        <w:ind w:left="1440"/>
        <w:rPr>
          <w:color w:val="212529"/>
          <w:spacing w:val="3"/>
          <w:shd w:val="clear" w:color="auto" w:fill="FFFFFF"/>
        </w:rPr>
      </w:pPr>
      <w:r w:rsidRPr="00B75A82">
        <w:rPr>
          <w:color w:val="212529"/>
          <w:spacing w:val="3"/>
          <w:shd w:val="clear" w:color="auto" w:fill="FFFFFF"/>
          <w:cs/>
        </w:rPr>
        <w:t xml:space="preserve">   </w:t>
      </w:r>
      <w:r w:rsidR="001458E5" w:rsidRPr="00B75A82">
        <w:rPr>
          <w:color w:val="212529"/>
          <w:spacing w:val="3"/>
          <w:shd w:val="clear" w:color="auto" w:fill="FFFFFF"/>
          <w:cs/>
        </w:rPr>
        <w:t xml:space="preserve"> </w:t>
      </w:r>
      <w:r w:rsidRPr="00B75A82">
        <w:rPr>
          <w:color w:val="212529"/>
          <w:spacing w:val="3"/>
          <w:shd w:val="clear" w:color="auto" w:fill="FFFFFF"/>
          <w:cs/>
        </w:rPr>
        <w:t xml:space="preserve"> 2.3 ที่อยู่อาศัยอื่นๆ ซึ่งประสบภัย เช่น บ้านพักอาศัยอยู่เป็นประจำแต่ไม่มีทะเบียนบ้าน เป็นต้น ทั้งนี้ไม่รวมถึงบ้านพักที่หน่วยงานราชการจัดให้</w:t>
      </w:r>
    </w:p>
    <w:p w:rsidR="0082232F" w:rsidRPr="00B75A82" w:rsidRDefault="0082232F" w:rsidP="00584ACD">
      <w:pPr>
        <w:ind w:left="1440"/>
        <w:rPr>
          <w:color w:val="212529"/>
          <w:spacing w:val="3"/>
          <w:shd w:val="clear" w:color="auto" w:fill="FFFFFF"/>
        </w:rPr>
      </w:pPr>
      <w:r w:rsidRPr="00B75A82">
        <w:rPr>
          <w:color w:val="212529"/>
          <w:spacing w:val="3"/>
          <w:shd w:val="clear" w:color="auto" w:fill="FFFFFF"/>
          <w:cs/>
        </w:rPr>
        <w:t xml:space="preserve">3. เงื่อนไขการจ่ายเงินช่วยเหลือผู้ประสบอุทกภัยในช่วงฤดูฝน </w:t>
      </w:r>
      <w:r w:rsidR="00637E69">
        <w:rPr>
          <w:rFonts w:hint="cs"/>
          <w:color w:val="212529"/>
          <w:spacing w:val="3"/>
          <w:shd w:val="clear" w:color="auto" w:fill="FFFFFF"/>
          <w:cs/>
        </w:rPr>
        <w:t xml:space="preserve"> </w:t>
      </w:r>
      <w:r w:rsidRPr="00B75A82">
        <w:rPr>
          <w:color w:val="212529"/>
          <w:spacing w:val="3"/>
          <w:shd w:val="clear" w:color="auto" w:fill="FFFFFF"/>
          <w:cs/>
        </w:rPr>
        <w:t>ปี 2565 ดังนี้</w:t>
      </w:r>
    </w:p>
    <w:p w:rsidR="0082232F" w:rsidRPr="00B75A82" w:rsidRDefault="0082232F" w:rsidP="00584ACD">
      <w:pPr>
        <w:ind w:left="1440"/>
        <w:rPr>
          <w:color w:val="212529"/>
          <w:spacing w:val="3"/>
          <w:shd w:val="clear" w:color="auto" w:fill="FFFFFF"/>
        </w:rPr>
      </w:pPr>
      <w:r w:rsidRPr="00B75A82">
        <w:rPr>
          <w:color w:val="212529"/>
          <w:spacing w:val="3"/>
          <w:shd w:val="clear" w:color="auto" w:fill="FFFFFF"/>
          <w:cs/>
        </w:rPr>
        <w:t xml:space="preserve">  </w:t>
      </w:r>
      <w:r w:rsidR="001458E5" w:rsidRPr="00B75A82">
        <w:rPr>
          <w:color w:val="212529"/>
          <w:spacing w:val="3"/>
          <w:shd w:val="clear" w:color="auto" w:fill="FFFFFF"/>
          <w:cs/>
        </w:rPr>
        <w:t xml:space="preserve"> </w:t>
      </w:r>
      <w:r w:rsidRPr="00B75A82">
        <w:rPr>
          <w:color w:val="212529"/>
          <w:spacing w:val="3"/>
          <w:shd w:val="clear" w:color="auto" w:fill="FFFFFF"/>
          <w:cs/>
        </w:rPr>
        <w:t xml:space="preserve">  3.1 ต้องเป็นบ้านที่อยู่อาศัยประจำในพื้นที่ที่ได้ประกาศเขตพื้นที่ประสบสาธารณภัยและหรือประกาศเขตการให้ความช่วยเหลือผู้ประสบภัยพิบัติกรณีฉุกเฉิน</w:t>
      </w:r>
      <w:r w:rsidR="00637E69">
        <w:rPr>
          <w:rFonts w:hint="cs"/>
          <w:color w:val="212529"/>
          <w:spacing w:val="3"/>
          <w:shd w:val="clear" w:color="auto" w:fill="FFFFFF"/>
          <w:cs/>
        </w:rPr>
        <w:t xml:space="preserve"> </w:t>
      </w:r>
      <w:r w:rsidRPr="00B75A82">
        <w:rPr>
          <w:color w:val="212529"/>
          <w:spacing w:val="3"/>
          <w:shd w:val="clear" w:color="auto" w:fill="FFFFFF"/>
          <w:cs/>
        </w:rPr>
        <w:t xml:space="preserve"> และ</w:t>
      </w:r>
    </w:p>
    <w:p w:rsidR="0082232F" w:rsidRPr="00B75A82" w:rsidRDefault="0082232F" w:rsidP="00584ACD">
      <w:pPr>
        <w:ind w:left="1440"/>
      </w:pPr>
      <w:r w:rsidRPr="00B75A82">
        <w:rPr>
          <w:color w:val="212529"/>
          <w:spacing w:val="3"/>
          <w:shd w:val="clear" w:color="auto" w:fill="FFFFFF"/>
          <w:cs/>
        </w:rPr>
        <w:t xml:space="preserve">          </w:t>
      </w:r>
      <w:r w:rsidR="00B06906" w:rsidRPr="00B75A82">
        <w:rPr>
          <w:cs/>
        </w:rPr>
        <w:t xml:space="preserve">(1) </w:t>
      </w:r>
      <w:r w:rsidRPr="00B75A82">
        <w:rPr>
          <w:cs/>
        </w:rPr>
        <w:t xml:space="preserve">มีหนังสือรับรองผู้ประสบภัยที่องค์กรปกครองส่วนท้องถิ่นออกให้ (ตาม </w:t>
      </w:r>
      <w:proofErr w:type="spellStart"/>
      <w:r w:rsidRPr="00B75A82">
        <w:rPr>
          <w:cs/>
        </w:rPr>
        <w:t>พรบ.ปภ</w:t>
      </w:r>
      <w:proofErr w:type="spellEnd"/>
      <w:r w:rsidRPr="00B75A82">
        <w:rPr>
          <w:cs/>
        </w:rPr>
        <w:t>.2550 ม.30) และ</w:t>
      </w:r>
    </w:p>
    <w:p w:rsidR="0082232F" w:rsidRPr="00B75A82" w:rsidRDefault="0082232F" w:rsidP="0082232F">
      <w:pPr>
        <w:ind w:left="1440" w:firstLine="720"/>
      </w:pPr>
      <w:r w:rsidRPr="00B75A82">
        <w:rPr>
          <w:cs/>
        </w:rPr>
        <w:t>(2) ต้องผ่านการประชาคมหมู่บ้านของแต่ละพื้นที่ประสบสาธารณภัย และ</w:t>
      </w:r>
    </w:p>
    <w:p w:rsidR="0082232F" w:rsidRPr="00B75A82" w:rsidRDefault="0082232F" w:rsidP="0082232F">
      <w:pPr>
        <w:ind w:left="1440" w:firstLine="720"/>
      </w:pPr>
      <w:r w:rsidRPr="00B75A82">
        <w:rPr>
          <w:cs/>
        </w:rPr>
        <w:t>(3) ผ่านการตรวจสอบยืนยันข้อมูลจากคณะกรรมการให้ความช่วยเหลือผู้ประสบภัยพิบัติอำเภอ (</w:t>
      </w:r>
      <w:proofErr w:type="spellStart"/>
      <w:r w:rsidRPr="00B75A82">
        <w:rPr>
          <w:cs/>
        </w:rPr>
        <w:t>ก.ช.ภ</w:t>
      </w:r>
      <w:proofErr w:type="spellEnd"/>
      <w:r w:rsidRPr="00B75A82">
        <w:rPr>
          <w:cs/>
        </w:rPr>
        <w:t>.อ.) และคณะกรรมการให้ความช่วยเหลือผู้ประสบภัยพิบัติจังหวัด (</w:t>
      </w:r>
      <w:proofErr w:type="spellStart"/>
      <w:r w:rsidRPr="00B75A82">
        <w:rPr>
          <w:cs/>
        </w:rPr>
        <w:t>ก.ช.ภ</w:t>
      </w:r>
      <w:proofErr w:type="spellEnd"/>
      <w:r w:rsidRPr="00B75A82">
        <w:rPr>
          <w:cs/>
        </w:rPr>
        <w:t>.จ.) สำหรับกรุงเทพมหานครต้องผ่านการตรวจสอบและยืนยันข้อมูลจากสำนักงานเขตและกรุงเทพมหานคร</w:t>
      </w:r>
    </w:p>
    <w:p w:rsidR="005E583B" w:rsidRPr="00B75A82" w:rsidRDefault="005E583B" w:rsidP="005E583B">
      <w:pPr>
        <w:jc w:val="both"/>
      </w:pPr>
      <w:r w:rsidRPr="00B75A82">
        <w:lastRenderedPageBreak/>
        <w:t xml:space="preserve">                                                     -2-</w:t>
      </w:r>
    </w:p>
    <w:p w:rsidR="005E583B" w:rsidRPr="00B75A82" w:rsidRDefault="005E583B" w:rsidP="005E583B">
      <w:pPr>
        <w:jc w:val="both"/>
      </w:pPr>
    </w:p>
    <w:p w:rsidR="00D03822" w:rsidRPr="00B75A82" w:rsidRDefault="0082232F" w:rsidP="005E583B">
      <w:pPr>
        <w:ind w:left="1440"/>
      </w:pPr>
      <w:r w:rsidRPr="00B75A82">
        <w:rPr>
          <w:cs/>
        </w:rPr>
        <w:t xml:space="preserve">    3.2 กรณีที่ประสบภัยหลายครั้ง ให้ได้รับความช่วยเหลือเพียงครั้งเดียว</w:t>
      </w:r>
    </w:p>
    <w:p w:rsidR="00393ECF" w:rsidRPr="00B75A82" w:rsidRDefault="00393ECF" w:rsidP="0082232F">
      <w:pPr>
        <w:ind w:left="1440"/>
      </w:pPr>
      <w:r w:rsidRPr="00B75A82">
        <w:rPr>
          <w:cs/>
        </w:rPr>
        <w:t>4. อัตราการจ่ายเงินช่วยเหลือผู้ประสบอุทกภัยในช่วงฤดูฝน ปี 2565 ดังนี้</w:t>
      </w:r>
    </w:p>
    <w:p w:rsidR="00D03822" w:rsidRPr="00B75A82" w:rsidRDefault="00D03822" w:rsidP="0082232F">
      <w:pPr>
        <w:ind w:left="1440"/>
      </w:pPr>
      <w:r w:rsidRPr="00B75A82">
        <w:t xml:space="preserve">    4.1 </w:t>
      </w:r>
      <w:r w:rsidRPr="00B75A82">
        <w:rPr>
          <w:cs/>
        </w:rPr>
        <w:t>กรณีที่อยู่อาศัยประจำ ตามหลักเกณฑ์ ข้อ 1.2 (1) และข้อ 1.2 (2) ที่อยู่อาศัยประจำอยู่ในพื้นที่น้ำท่วมขังตั้งแต่ 1 วัน (24 ชั่วโมง) แต่ไม่เกิน 30 วัน ให้ความช่วยเหลือ ครัวเรือนละ 5,000 บาท</w:t>
      </w:r>
    </w:p>
    <w:p w:rsidR="00D03822" w:rsidRPr="00B75A82" w:rsidRDefault="00D03822" w:rsidP="0082232F">
      <w:pPr>
        <w:ind w:left="1440"/>
      </w:pPr>
      <w:r w:rsidRPr="00B75A82">
        <w:rPr>
          <w:cs/>
        </w:rPr>
        <w:t xml:space="preserve">    4.2 กรณีที่อยู่อาศัยประจำ ตามหลักเกณฑ์ ข้อ 1.2 (2)</w:t>
      </w:r>
    </w:p>
    <w:p w:rsidR="00D03822" w:rsidRPr="00B75A82" w:rsidRDefault="00D03822" w:rsidP="0082232F">
      <w:pPr>
        <w:ind w:left="1440"/>
      </w:pPr>
      <w:r w:rsidRPr="00B75A82">
        <w:rPr>
          <w:cs/>
        </w:rPr>
        <w:t xml:space="preserve">          (1) ที่พักอาศัยอยู่ในพื้นที่น้ำท่วมขัง ติดต่อกันเกินกว่า 30 วัน แต่ไม่เกิน 60 วัน ให้ความช่วยเหลือ ครัวเรือนละ 7,000 บาท</w:t>
      </w:r>
    </w:p>
    <w:p w:rsidR="00D03822" w:rsidRPr="00B75A82" w:rsidRDefault="00D03822" w:rsidP="0082232F">
      <w:pPr>
        <w:ind w:left="1440"/>
      </w:pPr>
      <w:r w:rsidRPr="00B75A82">
        <w:rPr>
          <w:cs/>
        </w:rPr>
        <w:tab/>
        <w:t>(2) ที่พักอาศัยอยู่ในพื้นที่น้ำท่วมขัง ติดต่อกันเกินกว่า 60 วันขึ้นไป ให้ความช่วยเหลือ ครัวเรือนละ 9,000 บาท</w:t>
      </w:r>
    </w:p>
    <w:p w:rsidR="004566FA" w:rsidRPr="00B75A82" w:rsidRDefault="00B06906" w:rsidP="00B06906">
      <w:pPr>
        <w:ind w:left="720" w:firstLine="720"/>
      </w:pPr>
      <w:r w:rsidRPr="00B75A82">
        <w:rPr>
          <w:cs/>
        </w:rPr>
        <w:t>จึงขอแจ้งให้ที่ประชุมได้รับทราบถึง</w:t>
      </w:r>
      <w:r w:rsidR="004566FA" w:rsidRPr="00B75A82">
        <w:rPr>
          <w:cs/>
        </w:rPr>
        <w:t>หลักเกณฑ์</w:t>
      </w:r>
      <w:r w:rsidRPr="00B75A82">
        <w:rPr>
          <w:cs/>
        </w:rPr>
        <w:t>ที่</w:t>
      </w:r>
      <w:r w:rsidR="004566FA" w:rsidRPr="00B75A82">
        <w:rPr>
          <w:cs/>
        </w:rPr>
        <w:t>รัฐบาลได้กำหนด และ</w:t>
      </w:r>
      <w:r w:rsidRPr="00B75A82">
        <w:rPr>
          <w:cs/>
        </w:rPr>
        <w:t>การจัดให้มีการประชุม</w:t>
      </w:r>
    </w:p>
    <w:p w:rsidR="00B06906" w:rsidRPr="00B75A82" w:rsidRDefault="00B06906" w:rsidP="00021D28">
      <w:pPr>
        <w:ind w:left="1440"/>
        <w:rPr>
          <w:cs/>
        </w:rPr>
      </w:pPr>
      <w:r w:rsidRPr="00B75A82">
        <w:rPr>
          <w:cs/>
        </w:rPr>
        <w:t>ประชาชนในหมู่บ้านในครั้งนี้</w:t>
      </w:r>
      <w:r w:rsidR="004566FA" w:rsidRPr="00B75A82">
        <w:rPr>
          <w:cs/>
        </w:rPr>
        <w:t>ก็เพื่อรับรองรายชื่อผู้ประสบอุทกภัยที่ยื่นคำร้องขอรับความช่วยเหลือตามมติคณะรัฐมนตรี</w:t>
      </w:r>
      <w:r w:rsidR="005C0FB5" w:rsidRPr="00B75A82">
        <w:rPr>
          <w:cs/>
        </w:rPr>
        <w:t>และขอเน้นย้ำว่าให้ผู้ประสบภัยที่ยังไม่ได้ลงทะเบียนพร้อม</w:t>
      </w:r>
      <w:proofErr w:type="spellStart"/>
      <w:r w:rsidR="005C0FB5" w:rsidRPr="00B75A82">
        <w:rPr>
          <w:cs/>
        </w:rPr>
        <w:t>เพย์</w:t>
      </w:r>
      <w:proofErr w:type="spellEnd"/>
      <w:r w:rsidR="005C0FB5" w:rsidRPr="00B75A82">
        <w:rPr>
          <w:cs/>
        </w:rPr>
        <w:t xml:space="preserve"> </w:t>
      </w:r>
      <w:r w:rsidR="00021D28" w:rsidRPr="00B75A82">
        <w:rPr>
          <w:cs/>
        </w:rPr>
        <w:t>ให้ไปลงทะเบียนบริการพร้อม</w:t>
      </w:r>
      <w:proofErr w:type="spellStart"/>
      <w:r w:rsidR="00021D28" w:rsidRPr="00B75A82">
        <w:rPr>
          <w:cs/>
        </w:rPr>
        <w:t>เพย์</w:t>
      </w:r>
      <w:proofErr w:type="spellEnd"/>
      <w:r w:rsidR="00021D28" w:rsidRPr="00B75A82">
        <w:rPr>
          <w:cs/>
        </w:rPr>
        <w:t xml:space="preserve"> โดยผูกบัญชีธนาคารกับเลขประจำตัวประชาชนให้เรียบร้อยด้วยนะครับ</w:t>
      </w:r>
    </w:p>
    <w:p w:rsidR="00B06906" w:rsidRPr="00B75A82" w:rsidRDefault="00B06906" w:rsidP="005E583B">
      <w:pPr>
        <w:spacing w:before="120"/>
      </w:pPr>
      <w:r w:rsidRPr="00B75A82">
        <w:rPr>
          <w:b/>
          <w:bCs/>
          <w:u w:val="single"/>
          <w:cs/>
        </w:rPr>
        <w:t>ที่ประชุม</w:t>
      </w:r>
      <w:r w:rsidRPr="00B75A82">
        <w:rPr>
          <w:cs/>
        </w:rPr>
        <w:tab/>
        <w:t>รับทราบ</w:t>
      </w:r>
    </w:p>
    <w:p w:rsidR="00D03822" w:rsidRPr="00B75A82" w:rsidRDefault="00B06906" w:rsidP="00D03822">
      <w:pPr>
        <w:rPr>
          <w:b/>
          <w:bCs/>
        </w:rPr>
      </w:pPr>
      <w:r w:rsidRPr="00B75A82">
        <w:rPr>
          <w:b/>
          <w:bCs/>
          <w:u w:val="single"/>
          <w:cs/>
        </w:rPr>
        <w:t>ระเบียบวาระที่ 2</w:t>
      </w:r>
      <w:r w:rsidRPr="00B75A82">
        <w:rPr>
          <w:cs/>
        </w:rPr>
        <w:t xml:space="preserve"> </w:t>
      </w:r>
      <w:r w:rsidRPr="00B75A82">
        <w:rPr>
          <w:b/>
          <w:bCs/>
          <w:cs/>
        </w:rPr>
        <w:t>เรื่องการพิจารณา</w:t>
      </w:r>
      <w:r w:rsidR="00D03822" w:rsidRPr="00B75A82">
        <w:rPr>
          <w:b/>
          <w:bCs/>
          <w:cs/>
        </w:rPr>
        <w:t xml:space="preserve">รายชื่อประชาชนผู้ขอรับความช่วยเหลือผู้ประสบอุทกภัยในช่วงฤดูฝน </w:t>
      </w:r>
    </w:p>
    <w:p w:rsidR="00D03822" w:rsidRPr="00B75A82" w:rsidRDefault="00D03822" w:rsidP="00D03822">
      <w:pPr>
        <w:ind w:left="720" w:firstLine="720"/>
        <w:rPr>
          <w:b/>
          <w:bCs/>
        </w:rPr>
      </w:pPr>
      <w:r w:rsidRPr="00B75A82">
        <w:rPr>
          <w:b/>
          <w:bCs/>
          <w:cs/>
        </w:rPr>
        <w:t xml:space="preserve">  ปี 2565</w:t>
      </w:r>
    </w:p>
    <w:p w:rsidR="00D03822" w:rsidRPr="00B75A82" w:rsidRDefault="00B06906" w:rsidP="00D03822">
      <w:r w:rsidRPr="00B75A82">
        <w:rPr>
          <w:b/>
          <w:bCs/>
          <w:cs/>
        </w:rPr>
        <w:t>ประธาน</w:t>
      </w:r>
      <w:r w:rsidRPr="00B75A82">
        <w:rPr>
          <w:cs/>
        </w:rPr>
        <w:tab/>
      </w:r>
      <w:r w:rsidRPr="00B75A82">
        <w:rPr>
          <w:cs/>
        </w:rPr>
        <w:tab/>
        <w:t>ตามที่ได้แจ้งรายละเอียด</w:t>
      </w:r>
      <w:r w:rsidR="00D03822" w:rsidRPr="00B75A82">
        <w:rPr>
          <w:cs/>
        </w:rPr>
        <w:t>ให้ทราบไปแล้วนั้น และเพื่อเป็นการรับรองความถูกต้องของข้อมูลผู้</w:t>
      </w:r>
    </w:p>
    <w:p w:rsidR="001458E5" w:rsidRPr="00474866" w:rsidRDefault="00D03822" w:rsidP="009472F5">
      <w:pPr>
        <w:ind w:left="1440"/>
        <w:rPr>
          <w:color w:val="FF0000"/>
        </w:rPr>
      </w:pPr>
      <w:r w:rsidRPr="00B75A82">
        <w:rPr>
          <w:cs/>
        </w:rPr>
        <w:t xml:space="preserve">ที่ขอรับความช่วยเหลือ </w:t>
      </w:r>
      <w:r w:rsidR="009472F5" w:rsidRPr="00B75A82">
        <w:rPr>
          <w:cs/>
        </w:rPr>
        <w:t>ถ้าหากท่านใดเห็นว</w:t>
      </w:r>
      <w:r w:rsidR="0054697E" w:rsidRPr="00B75A82">
        <w:rPr>
          <w:cs/>
        </w:rPr>
        <w:t xml:space="preserve">่าผู้ที่ขอรับความช่วยเหลือรายใด </w:t>
      </w:r>
      <w:r w:rsidR="009472F5" w:rsidRPr="00B75A82">
        <w:rPr>
          <w:cs/>
        </w:rPr>
        <w:t>น้ำไม่ท่วม</w:t>
      </w:r>
      <w:r w:rsidR="0054697E" w:rsidRPr="00B75A82">
        <w:rPr>
          <w:cs/>
        </w:rPr>
        <w:t>บ้าน</w:t>
      </w:r>
      <w:r w:rsidR="009472F5" w:rsidRPr="00B75A82">
        <w:rPr>
          <w:cs/>
        </w:rPr>
        <w:t>จริง หรือไม่ได้พักอยู่อาศัยจริง</w:t>
      </w:r>
      <w:r w:rsidR="005C0FB5" w:rsidRPr="00B75A82">
        <w:rPr>
          <w:cs/>
        </w:rPr>
        <w:t>เป็นประจำ ขอให้ยกม</w:t>
      </w:r>
      <w:r w:rsidR="00474866">
        <w:rPr>
          <w:cs/>
        </w:rPr>
        <w:t xml:space="preserve">ือขึ้นคัดค้านได้เลย โดยหมู่ที่ </w:t>
      </w:r>
      <w:r w:rsidR="008D2795">
        <w:rPr>
          <w:rFonts w:hint="cs"/>
          <w:color w:val="FF0000"/>
          <w:cs/>
        </w:rPr>
        <w:t>3 บ้านดอนกระเบื้อง</w:t>
      </w:r>
    </w:p>
    <w:p w:rsidR="00B06906" w:rsidRPr="00B75A82" w:rsidRDefault="005C0FB5" w:rsidP="009472F5">
      <w:pPr>
        <w:ind w:left="1440"/>
      </w:pPr>
      <w:r w:rsidRPr="00B75A82">
        <w:rPr>
          <w:cs/>
        </w:rPr>
        <w:t xml:space="preserve"> มีผู้ที่ยื่นคำร้องขอรับความ</w:t>
      </w:r>
      <w:r w:rsidR="00021D28" w:rsidRPr="00B75A82">
        <w:rPr>
          <w:cs/>
        </w:rPr>
        <w:t>ช่วยเหลือที่ได้</w:t>
      </w:r>
      <w:r w:rsidRPr="00B75A82">
        <w:rPr>
          <w:cs/>
        </w:rPr>
        <w:t>ผ่านการสำรวจ</w:t>
      </w:r>
      <w:r w:rsidR="00C30705" w:rsidRPr="00B75A82">
        <w:rPr>
          <w:cs/>
        </w:rPr>
        <w:t xml:space="preserve"> </w:t>
      </w:r>
      <w:r w:rsidRPr="00B75A82">
        <w:rPr>
          <w:cs/>
        </w:rPr>
        <w:t>ตรวจสอบ</w:t>
      </w:r>
      <w:r w:rsidR="00021D28" w:rsidRPr="00B75A82">
        <w:rPr>
          <w:cs/>
        </w:rPr>
        <w:t>และลงความเห็นในเบื้องต้น</w:t>
      </w:r>
      <w:r w:rsidRPr="00B75A82">
        <w:rPr>
          <w:cs/>
        </w:rPr>
        <w:t>จา</w:t>
      </w:r>
      <w:r w:rsidR="001458E5" w:rsidRPr="00B75A82">
        <w:rPr>
          <w:cs/>
        </w:rPr>
        <w:t>กคณะทำงานระดับตำบล ทั้งสิ้น................ราย</w:t>
      </w:r>
    </w:p>
    <w:p w:rsidR="004513AE" w:rsidRPr="00B75A82" w:rsidRDefault="001458E5" w:rsidP="009472F5">
      <w:pPr>
        <w:ind w:left="1440"/>
      </w:pPr>
      <w:r w:rsidRPr="00B75A82">
        <w:rPr>
          <w:cs/>
        </w:rPr>
        <w:t>สรุปได้ดังนี้</w:t>
      </w:r>
    </w:p>
    <w:p w:rsidR="001458E5" w:rsidRPr="00B75A82" w:rsidRDefault="001458E5" w:rsidP="009472F5">
      <w:pPr>
        <w:ind w:left="1440"/>
        <w:rPr>
          <w:b/>
          <w:bCs/>
          <w:u w:val="single"/>
        </w:rPr>
      </w:pPr>
      <w:r w:rsidRPr="00B75A82">
        <w:rPr>
          <w:cs/>
        </w:rPr>
        <w:t xml:space="preserve">      </w:t>
      </w:r>
      <w:r w:rsidR="00B75A82">
        <w:rPr>
          <w:rFonts w:hint="cs"/>
          <w:b/>
          <w:bCs/>
          <w:u w:val="single"/>
          <w:cs/>
        </w:rPr>
        <w:t>1.</w:t>
      </w:r>
      <w:r w:rsidRPr="00B75A82">
        <w:rPr>
          <w:b/>
          <w:bCs/>
          <w:u w:val="single"/>
          <w:cs/>
        </w:rPr>
        <w:t xml:space="preserve">บ้านไม่มีเลขที่  </w:t>
      </w:r>
    </w:p>
    <w:p w:rsidR="001458E5" w:rsidRPr="00B75A82" w:rsidRDefault="001458E5" w:rsidP="009472F5">
      <w:pPr>
        <w:ind w:left="1440"/>
      </w:pPr>
      <w:r w:rsidRPr="001458E5">
        <w:rPr>
          <w:rFonts w:eastAsia="Times New Roman"/>
          <w:color w:val="000000"/>
          <w:cs/>
        </w:rPr>
        <w:t>กรณีที่</w:t>
      </w:r>
      <w:r w:rsidRPr="001458E5">
        <w:rPr>
          <w:rFonts w:eastAsia="Times New Roman"/>
          <w:color w:val="000000"/>
        </w:rPr>
        <w:t xml:space="preserve">1  </w:t>
      </w:r>
      <w:r w:rsidRPr="001458E5">
        <w:rPr>
          <w:rFonts w:eastAsia="Times New Roman"/>
          <w:color w:val="000000"/>
          <w:cs/>
        </w:rPr>
        <w:t>จำนวน...................รายๆละ</w:t>
      </w:r>
      <w:r w:rsidRPr="001458E5">
        <w:rPr>
          <w:rFonts w:eastAsia="Times New Roman"/>
          <w:color w:val="000000"/>
        </w:rPr>
        <w:t xml:space="preserve">5,000 </w:t>
      </w:r>
      <w:r w:rsidRPr="001458E5">
        <w:rPr>
          <w:rFonts w:eastAsia="Times New Roman"/>
          <w:color w:val="000000"/>
          <w:cs/>
        </w:rPr>
        <w:t>บาท บาท</w:t>
      </w:r>
      <w:r w:rsidRPr="001458E5">
        <w:rPr>
          <w:rFonts w:eastAsia="Times New Roman"/>
          <w:color w:val="000000"/>
        </w:rPr>
        <w:t xml:space="preserve"> </w:t>
      </w:r>
      <w:r w:rsidRPr="001458E5">
        <w:rPr>
          <w:rFonts w:eastAsia="Times New Roman"/>
          <w:color w:val="000000"/>
          <w:cs/>
        </w:rPr>
        <w:t>รวมเป็นเงิน................บาท</w:t>
      </w:r>
    </w:p>
    <w:p w:rsidR="001458E5" w:rsidRPr="00B75A82" w:rsidRDefault="001458E5" w:rsidP="009472F5">
      <w:pPr>
        <w:ind w:left="1440"/>
      </w:pPr>
      <w:r w:rsidRPr="001458E5">
        <w:rPr>
          <w:rFonts w:eastAsia="Times New Roman"/>
          <w:color w:val="000000"/>
          <w:cs/>
        </w:rPr>
        <w:t>กรณีที่</w:t>
      </w:r>
      <w:r w:rsidRPr="001458E5">
        <w:rPr>
          <w:rFonts w:eastAsia="Times New Roman"/>
          <w:color w:val="000000"/>
        </w:rPr>
        <w:t xml:space="preserve">2  </w:t>
      </w:r>
      <w:r w:rsidRPr="001458E5">
        <w:rPr>
          <w:rFonts w:eastAsia="Times New Roman"/>
          <w:color w:val="000000"/>
          <w:cs/>
        </w:rPr>
        <w:t>จำนวน...................รายๆละ</w:t>
      </w:r>
      <w:r w:rsidRPr="001458E5">
        <w:rPr>
          <w:rFonts w:eastAsia="Times New Roman"/>
          <w:color w:val="000000"/>
        </w:rPr>
        <w:t xml:space="preserve">7,000 </w:t>
      </w:r>
      <w:r w:rsidRPr="001458E5">
        <w:rPr>
          <w:rFonts w:eastAsia="Times New Roman"/>
          <w:color w:val="000000"/>
          <w:cs/>
        </w:rPr>
        <w:t>บาท บาท</w:t>
      </w:r>
      <w:r w:rsidRPr="001458E5">
        <w:rPr>
          <w:rFonts w:eastAsia="Times New Roman"/>
          <w:color w:val="000000"/>
        </w:rPr>
        <w:t xml:space="preserve"> </w:t>
      </w:r>
      <w:r w:rsidRPr="001458E5">
        <w:rPr>
          <w:rFonts w:eastAsia="Times New Roman"/>
          <w:color w:val="000000"/>
          <w:cs/>
        </w:rPr>
        <w:t>รวมเป็นเงิน................บาท</w:t>
      </w:r>
    </w:p>
    <w:p w:rsidR="001458E5" w:rsidRPr="00B75A82" w:rsidRDefault="001458E5" w:rsidP="009472F5">
      <w:pPr>
        <w:ind w:left="1440"/>
      </w:pPr>
      <w:r w:rsidRPr="001458E5">
        <w:rPr>
          <w:rFonts w:eastAsia="Times New Roman"/>
          <w:color w:val="000000"/>
          <w:cs/>
        </w:rPr>
        <w:t>กรณีที่</w:t>
      </w:r>
      <w:r w:rsidRPr="001458E5">
        <w:rPr>
          <w:rFonts w:eastAsia="Times New Roman"/>
          <w:color w:val="000000"/>
        </w:rPr>
        <w:t xml:space="preserve">3  </w:t>
      </w:r>
      <w:r w:rsidRPr="001458E5">
        <w:rPr>
          <w:rFonts w:eastAsia="Times New Roman"/>
          <w:color w:val="000000"/>
          <w:cs/>
        </w:rPr>
        <w:t>จำนวน...................รายๆละ</w:t>
      </w:r>
      <w:r w:rsidRPr="001458E5">
        <w:rPr>
          <w:rFonts w:eastAsia="Times New Roman"/>
          <w:color w:val="000000"/>
        </w:rPr>
        <w:t xml:space="preserve">9,000 </w:t>
      </w:r>
      <w:r w:rsidRPr="001458E5">
        <w:rPr>
          <w:rFonts w:eastAsia="Times New Roman"/>
          <w:color w:val="000000"/>
          <w:cs/>
        </w:rPr>
        <w:t>บาท บาท</w:t>
      </w:r>
      <w:r w:rsidRPr="001458E5">
        <w:rPr>
          <w:rFonts w:eastAsia="Times New Roman"/>
          <w:color w:val="000000"/>
        </w:rPr>
        <w:t xml:space="preserve"> </w:t>
      </w:r>
      <w:r w:rsidRPr="001458E5">
        <w:rPr>
          <w:rFonts w:eastAsia="Times New Roman"/>
          <w:color w:val="000000"/>
          <w:cs/>
        </w:rPr>
        <w:t>รวมเป็นเงิน................บาท</w:t>
      </w:r>
    </w:p>
    <w:p w:rsidR="001458E5" w:rsidRPr="00B75A82" w:rsidRDefault="00B75A82" w:rsidP="00B75A82">
      <w:pPr>
        <w:ind w:left="1440" w:firstLine="720"/>
        <w:rPr>
          <w:b/>
          <w:bCs/>
          <w:u w:val="single"/>
        </w:rPr>
      </w:pPr>
      <w:r>
        <w:rPr>
          <w:rFonts w:eastAsia="Times New Roman" w:hint="cs"/>
          <w:b/>
          <w:bCs/>
          <w:color w:val="000000"/>
          <w:u w:val="single"/>
          <w:cs/>
        </w:rPr>
        <w:t xml:space="preserve">2. </w:t>
      </w:r>
      <w:r w:rsidR="001458E5" w:rsidRPr="001458E5">
        <w:rPr>
          <w:rFonts w:eastAsia="Times New Roman"/>
          <w:b/>
          <w:bCs/>
          <w:color w:val="000000"/>
          <w:u w:val="single"/>
          <w:cs/>
        </w:rPr>
        <w:t>บ้านมีเลขที่</w:t>
      </w:r>
      <w:r w:rsidR="001458E5" w:rsidRPr="001458E5">
        <w:rPr>
          <w:rFonts w:eastAsia="Times New Roman"/>
          <w:b/>
          <w:bCs/>
          <w:color w:val="000000"/>
          <w:u w:val="single"/>
        </w:rPr>
        <w:t xml:space="preserve">  </w:t>
      </w:r>
    </w:p>
    <w:p w:rsidR="001458E5" w:rsidRPr="00B75A82" w:rsidRDefault="001458E5" w:rsidP="001458E5">
      <w:pPr>
        <w:ind w:left="1440"/>
      </w:pPr>
      <w:r w:rsidRPr="001458E5">
        <w:rPr>
          <w:rFonts w:eastAsia="Times New Roman"/>
          <w:color w:val="000000"/>
          <w:cs/>
        </w:rPr>
        <w:t>กรณีที่</w:t>
      </w:r>
      <w:r w:rsidRPr="001458E5">
        <w:rPr>
          <w:rFonts w:eastAsia="Times New Roman"/>
          <w:color w:val="000000"/>
        </w:rPr>
        <w:t xml:space="preserve">1  </w:t>
      </w:r>
      <w:r w:rsidRPr="001458E5">
        <w:rPr>
          <w:rFonts w:eastAsia="Times New Roman"/>
          <w:color w:val="000000"/>
          <w:cs/>
        </w:rPr>
        <w:t>จำนวน...................รายๆละ</w:t>
      </w:r>
      <w:r w:rsidRPr="001458E5">
        <w:rPr>
          <w:rFonts w:eastAsia="Times New Roman"/>
          <w:color w:val="000000"/>
        </w:rPr>
        <w:t xml:space="preserve">5,000 </w:t>
      </w:r>
      <w:r w:rsidRPr="001458E5">
        <w:rPr>
          <w:rFonts w:eastAsia="Times New Roman"/>
          <w:color w:val="000000"/>
          <w:cs/>
        </w:rPr>
        <w:t>บาท บาท</w:t>
      </w:r>
      <w:r w:rsidRPr="001458E5">
        <w:rPr>
          <w:rFonts w:eastAsia="Times New Roman"/>
          <w:color w:val="000000"/>
        </w:rPr>
        <w:t xml:space="preserve"> </w:t>
      </w:r>
      <w:r w:rsidRPr="001458E5">
        <w:rPr>
          <w:rFonts w:eastAsia="Times New Roman"/>
          <w:color w:val="000000"/>
          <w:cs/>
        </w:rPr>
        <w:t>รวมเป็นเงิน................บาท</w:t>
      </w:r>
    </w:p>
    <w:p w:rsidR="001458E5" w:rsidRPr="00B75A82" w:rsidRDefault="001458E5" w:rsidP="001458E5">
      <w:pPr>
        <w:ind w:left="1440"/>
      </w:pPr>
      <w:r w:rsidRPr="001458E5">
        <w:rPr>
          <w:rFonts w:eastAsia="Times New Roman"/>
          <w:color w:val="000000"/>
          <w:cs/>
        </w:rPr>
        <w:t>กรณีที่</w:t>
      </w:r>
      <w:r w:rsidRPr="001458E5">
        <w:rPr>
          <w:rFonts w:eastAsia="Times New Roman"/>
          <w:color w:val="000000"/>
        </w:rPr>
        <w:t xml:space="preserve">2  </w:t>
      </w:r>
      <w:r w:rsidRPr="001458E5">
        <w:rPr>
          <w:rFonts w:eastAsia="Times New Roman"/>
          <w:color w:val="000000"/>
          <w:cs/>
        </w:rPr>
        <w:t>จำนวน...................รายๆละ</w:t>
      </w:r>
      <w:r w:rsidRPr="001458E5">
        <w:rPr>
          <w:rFonts w:eastAsia="Times New Roman"/>
          <w:color w:val="000000"/>
        </w:rPr>
        <w:t xml:space="preserve">7,000 </w:t>
      </w:r>
      <w:r w:rsidRPr="001458E5">
        <w:rPr>
          <w:rFonts w:eastAsia="Times New Roman"/>
          <w:color w:val="000000"/>
          <w:cs/>
        </w:rPr>
        <w:t>บาท บาท</w:t>
      </w:r>
      <w:r w:rsidRPr="001458E5">
        <w:rPr>
          <w:rFonts w:eastAsia="Times New Roman"/>
          <w:color w:val="000000"/>
        </w:rPr>
        <w:t xml:space="preserve"> </w:t>
      </w:r>
      <w:r w:rsidRPr="001458E5">
        <w:rPr>
          <w:rFonts w:eastAsia="Times New Roman"/>
          <w:color w:val="000000"/>
          <w:cs/>
        </w:rPr>
        <w:t>รวมเป็นเงิน................บาท</w:t>
      </w:r>
    </w:p>
    <w:p w:rsidR="00963815" w:rsidRPr="00B75A82" w:rsidRDefault="001458E5" w:rsidP="00637E69">
      <w:pPr>
        <w:ind w:left="1440"/>
        <w:rPr>
          <w:cs/>
        </w:rPr>
      </w:pPr>
      <w:r w:rsidRPr="001458E5">
        <w:rPr>
          <w:rFonts w:eastAsia="Times New Roman"/>
          <w:color w:val="000000"/>
          <w:cs/>
        </w:rPr>
        <w:t>กรณีที่</w:t>
      </w:r>
      <w:r w:rsidRPr="001458E5">
        <w:rPr>
          <w:rFonts w:eastAsia="Times New Roman"/>
          <w:color w:val="000000"/>
        </w:rPr>
        <w:t xml:space="preserve">3  </w:t>
      </w:r>
      <w:r w:rsidRPr="001458E5">
        <w:rPr>
          <w:rFonts w:eastAsia="Times New Roman"/>
          <w:color w:val="000000"/>
          <w:cs/>
        </w:rPr>
        <w:t>จำนวน...................รายๆละ</w:t>
      </w:r>
      <w:r w:rsidRPr="001458E5">
        <w:rPr>
          <w:rFonts w:eastAsia="Times New Roman"/>
          <w:color w:val="000000"/>
        </w:rPr>
        <w:t xml:space="preserve">9,000 </w:t>
      </w:r>
      <w:r w:rsidRPr="001458E5">
        <w:rPr>
          <w:rFonts w:eastAsia="Times New Roman"/>
          <w:color w:val="000000"/>
          <w:cs/>
        </w:rPr>
        <w:t>บาท บาท</w:t>
      </w:r>
      <w:r w:rsidRPr="001458E5">
        <w:rPr>
          <w:rFonts w:eastAsia="Times New Roman"/>
          <w:color w:val="000000"/>
        </w:rPr>
        <w:t xml:space="preserve"> </w:t>
      </w:r>
      <w:r w:rsidRPr="001458E5">
        <w:rPr>
          <w:rFonts w:eastAsia="Times New Roman"/>
          <w:color w:val="000000"/>
          <w:cs/>
        </w:rPr>
        <w:t>รวมเป็นเงิน................บาท</w:t>
      </w:r>
    </w:p>
    <w:p w:rsidR="0054697E" w:rsidRPr="00B75A82" w:rsidRDefault="00B06906" w:rsidP="0054697E">
      <w:pPr>
        <w:jc w:val="left"/>
      </w:pPr>
      <w:r w:rsidRPr="00B75A82">
        <w:rPr>
          <w:b/>
          <w:bCs/>
          <w:cs/>
        </w:rPr>
        <w:t>ที่ประชุม</w:t>
      </w:r>
      <w:r w:rsidRPr="00B75A82">
        <w:rPr>
          <w:b/>
          <w:bCs/>
          <w:cs/>
        </w:rPr>
        <w:tab/>
      </w:r>
      <w:r w:rsidRPr="00B75A82">
        <w:rPr>
          <w:cs/>
        </w:rPr>
        <w:t>ได้ร่วมกันพิจารณาและที่ประชุมจึงได้มีมติ</w:t>
      </w:r>
      <w:r w:rsidR="0054697E" w:rsidRPr="00B75A82">
        <w:rPr>
          <w:cs/>
        </w:rPr>
        <w:t>รับรองรายชื่อผู้ที่ขอรับความช่วยเหลือกรณีที่อยู่</w:t>
      </w:r>
    </w:p>
    <w:p w:rsidR="00833571" w:rsidRPr="00B75A82" w:rsidRDefault="0054697E" w:rsidP="0054697E">
      <w:pPr>
        <w:ind w:left="720" w:firstLine="720"/>
        <w:jc w:val="left"/>
      </w:pPr>
      <w:r w:rsidRPr="00B75A82">
        <w:rPr>
          <w:cs/>
        </w:rPr>
        <w:t>อาศัยประจำถูกน้ำท่วมขังจริง</w:t>
      </w:r>
      <w:r w:rsidR="00637E69">
        <w:rPr>
          <w:cs/>
        </w:rPr>
        <w:t xml:space="preserve"> จำนวน ..</w:t>
      </w:r>
      <w:r w:rsidR="00637E69">
        <w:rPr>
          <w:rFonts w:hint="cs"/>
          <w:cs/>
        </w:rPr>
        <w:t>.....</w:t>
      </w:r>
      <w:r w:rsidR="00BC2EDF">
        <w:rPr>
          <w:cs/>
        </w:rPr>
        <w:t>ราย และไม่เข้าหลักเกณฑ์ จำนวน .</w:t>
      </w:r>
      <w:r w:rsidR="00BC2EDF">
        <w:rPr>
          <w:rFonts w:hint="cs"/>
          <w:cs/>
        </w:rPr>
        <w:t>....</w:t>
      </w:r>
      <w:r w:rsidR="00833571" w:rsidRPr="00B75A82">
        <w:rPr>
          <w:cs/>
        </w:rPr>
        <w:t xml:space="preserve"> ราย</w:t>
      </w:r>
    </w:p>
    <w:p w:rsidR="00B06906" w:rsidRDefault="0054697E" w:rsidP="0054697E">
      <w:pPr>
        <w:ind w:left="720" w:firstLine="720"/>
        <w:jc w:val="left"/>
      </w:pPr>
      <w:r w:rsidRPr="00B75A82">
        <w:rPr>
          <w:cs/>
        </w:rPr>
        <w:t>เป็นเอกฉันท์</w:t>
      </w:r>
    </w:p>
    <w:p w:rsidR="00BC2EDF" w:rsidRDefault="00BC2EDF" w:rsidP="0054697E">
      <w:pPr>
        <w:ind w:left="720" w:firstLine="720"/>
        <w:jc w:val="left"/>
      </w:pPr>
    </w:p>
    <w:p w:rsidR="00BC2EDF" w:rsidRDefault="00BC2EDF" w:rsidP="0054697E">
      <w:pPr>
        <w:ind w:left="720" w:firstLine="720"/>
        <w:jc w:val="left"/>
      </w:pPr>
    </w:p>
    <w:p w:rsidR="00BC2EDF" w:rsidRPr="00B75A82" w:rsidRDefault="00BC2EDF" w:rsidP="0054697E">
      <w:pPr>
        <w:ind w:left="720" w:firstLine="720"/>
        <w:jc w:val="left"/>
      </w:pPr>
    </w:p>
    <w:p w:rsidR="00B06906" w:rsidRPr="00B75A82" w:rsidRDefault="00B06906" w:rsidP="00B06906">
      <w:pPr>
        <w:jc w:val="left"/>
      </w:pPr>
    </w:p>
    <w:p w:rsidR="00B06906" w:rsidRPr="00B75A82" w:rsidRDefault="00B06906" w:rsidP="00B06906">
      <w:pPr>
        <w:jc w:val="left"/>
        <w:rPr>
          <w:b/>
          <w:bCs/>
        </w:rPr>
      </w:pPr>
      <w:r w:rsidRPr="00B75A82">
        <w:rPr>
          <w:b/>
          <w:bCs/>
          <w:u w:val="single"/>
          <w:cs/>
        </w:rPr>
        <w:t>ระเบียบวาระที่ 3</w:t>
      </w:r>
      <w:r w:rsidRPr="00B75A82">
        <w:rPr>
          <w:b/>
          <w:bCs/>
          <w:cs/>
        </w:rPr>
        <w:t xml:space="preserve"> เรื่องอื่นๆ</w:t>
      </w:r>
    </w:p>
    <w:p w:rsidR="00B06906" w:rsidRPr="00B75A82" w:rsidRDefault="00B06906" w:rsidP="00B06906">
      <w:pPr>
        <w:jc w:val="left"/>
      </w:pPr>
      <w:r w:rsidRPr="00B75A82">
        <w:rPr>
          <w:b/>
          <w:bCs/>
          <w:cs/>
        </w:rPr>
        <w:t>ประธานฯ</w:t>
      </w:r>
      <w:r w:rsidRPr="00B75A82">
        <w:rPr>
          <w:cs/>
        </w:rPr>
        <w:tab/>
        <w:t>ไม่ทราบว่าจะมีผู้เข้าร่วมประชุมท่านใดจะเสนอเรื่องอื่นๆ หรือจะซักถามอะไรเพิ่มเติมต่อที่</w:t>
      </w:r>
    </w:p>
    <w:p w:rsidR="00B06906" w:rsidRPr="00B75A82" w:rsidRDefault="00B06906" w:rsidP="00B06906">
      <w:pPr>
        <w:ind w:left="720" w:firstLine="720"/>
        <w:jc w:val="left"/>
      </w:pPr>
      <w:r w:rsidRPr="00B75A82">
        <w:rPr>
          <w:cs/>
        </w:rPr>
        <w:t>ประชุมอีกหรือไม่  ถ้าไม่มี ผมขอขอบคุณพี่น้องทุกท่าน ที่สละเวลามาเข้าร่วมประชุม</w:t>
      </w:r>
    </w:p>
    <w:p w:rsidR="005C4AC9" w:rsidRPr="00B75A82" w:rsidRDefault="00B06906" w:rsidP="00B06906">
      <w:pPr>
        <w:ind w:left="720" w:firstLine="720"/>
        <w:jc w:val="left"/>
      </w:pPr>
      <w:r w:rsidRPr="00B75A82">
        <w:rPr>
          <w:cs/>
        </w:rPr>
        <w:t>ประชาชนในหมู่บ้านเพื่อ</w:t>
      </w:r>
      <w:r w:rsidR="004566FA" w:rsidRPr="00B75A82">
        <w:rPr>
          <w:cs/>
        </w:rPr>
        <w:t>รับรองรายชื่อ</w:t>
      </w:r>
      <w:r w:rsidR="005C4AC9" w:rsidRPr="00B75A82">
        <w:rPr>
          <w:cs/>
        </w:rPr>
        <w:t>ผู้ที่ยื่นคำร้องขอรับความช่วยเหลือ</w:t>
      </w:r>
      <w:r w:rsidRPr="00B75A82">
        <w:rPr>
          <w:cs/>
        </w:rPr>
        <w:t xml:space="preserve">ในวันนี้ </w:t>
      </w:r>
    </w:p>
    <w:p w:rsidR="00B06906" w:rsidRPr="00B75A82" w:rsidRDefault="00B06906" w:rsidP="00B06906">
      <w:pPr>
        <w:ind w:left="720" w:firstLine="720"/>
        <w:jc w:val="left"/>
      </w:pPr>
      <w:r w:rsidRPr="00B75A82">
        <w:rPr>
          <w:cs/>
        </w:rPr>
        <w:t>ขอปิดประชุม</w:t>
      </w:r>
    </w:p>
    <w:p w:rsidR="00B06906" w:rsidRPr="00B75A82" w:rsidRDefault="00B06906" w:rsidP="00B06906">
      <w:pPr>
        <w:jc w:val="left"/>
      </w:pPr>
    </w:p>
    <w:p w:rsidR="00B06906" w:rsidRPr="00B75A82" w:rsidRDefault="0054697E" w:rsidP="00B06906">
      <w:pPr>
        <w:jc w:val="left"/>
        <w:rPr>
          <w:b/>
          <w:bCs/>
        </w:rPr>
      </w:pPr>
      <w:r w:rsidRPr="00B75A82">
        <w:rPr>
          <w:b/>
          <w:bCs/>
          <w:cs/>
        </w:rPr>
        <w:t xml:space="preserve">เลิกประชุมเวลา </w:t>
      </w:r>
      <w:r w:rsidR="008D2795">
        <w:rPr>
          <w:rFonts w:hint="cs"/>
          <w:b/>
          <w:bCs/>
          <w:cs/>
        </w:rPr>
        <w:t>16.</w:t>
      </w:r>
      <w:r w:rsidR="00474866">
        <w:rPr>
          <w:rFonts w:hint="cs"/>
          <w:b/>
          <w:bCs/>
          <w:cs/>
        </w:rPr>
        <w:t>30</w:t>
      </w:r>
      <w:r w:rsidR="00B06906" w:rsidRPr="00B75A82">
        <w:rPr>
          <w:b/>
          <w:bCs/>
          <w:cs/>
        </w:rPr>
        <w:t xml:space="preserve"> น.</w:t>
      </w:r>
    </w:p>
    <w:p w:rsidR="00B06906" w:rsidRPr="00B75A82" w:rsidRDefault="00B06906" w:rsidP="00B06906">
      <w:pPr>
        <w:jc w:val="left"/>
      </w:pPr>
    </w:p>
    <w:p w:rsidR="00B06906" w:rsidRPr="00B75A82" w:rsidRDefault="00B06906" w:rsidP="00FF1111">
      <w:pPr>
        <w:ind w:left="2880" w:firstLine="720"/>
        <w:jc w:val="left"/>
      </w:pPr>
      <w:r w:rsidRPr="00B75A82">
        <w:rPr>
          <w:cs/>
        </w:rPr>
        <w:t>(ลงชื่อ).</w:t>
      </w:r>
      <w:r w:rsidR="00FF1111" w:rsidRPr="00B75A82">
        <w:rPr>
          <w:cs/>
        </w:rPr>
        <w:t>....</w:t>
      </w:r>
      <w:r w:rsidRPr="00B75A82">
        <w:rPr>
          <w:cs/>
        </w:rPr>
        <w:t>.................</w:t>
      </w:r>
      <w:r w:rsidR="00FF1111" w:rsidRPr="00B75A82">
        <w:rPr>
          <w:cs/>
        </w:rPr>
        <w:t>......</w:t>
      </w:r>
      <w:r w:rsidRPr="00B75A82">
        <w:rPr>
          <w:cs/>
        </w:rPr>
        <w:t>....................ผู้จดรายงานการประชุม</w:t>
      </w:r>
    </w:p>
    <w:p w:rsidR="00B06906" w:rsidRPr="00B75A82" w:rsidRDefault="00B06906" w:rsidP="00B06906">
      <w:pPr>
        <w:jc w:val="left"/>
      </w:pPr>
      <w:r w:rsidRPr="00B75A82">
        <w:rPr>
          <w:cs/>
        </w:rPr>
        <w:t xml:space="preserve">        </w:t>
      </w:r>
      <w:r w:rsidR="00FF1111" w:rsidRPr="00B75A82">
        <w:rPr>
          <w:cs/>
        </w:rPr>
        <w:t xml:space="preserve">                                                      </w:t>
      </w:r>
      <w:r w:rsidRPr="00B75A82">
        <w:rPr>
          <w:cs/>
        </w:rPr>
        <w:t>(</w:t>
      </w:r>
      <w:r w:rsidR="00BC2EDF">
        <w:rPr>
          <w:rFonts w:hint="cs"/>
          <w:cs/>
        </w:rPr>
        <w:t>นาย</w:t>
      </w:r>
      <w:r w:rsidR="008D2795">
        <w:rPr>
          <w:rFonts w:hint="cs"/>
          <w:cs/>
        </w:rPr>
        <w:t>สมหวัง   โพธิ์ทอง</w:t>
      </w:r>
      <w:r w:rsidRPr="00B75A82">
        <w:rPr>
          <w:cs/>
        </w:rPr>
        <w:t>)</w:t>
      </w:r>
    </w:p>
    <w:p w:rsidR="00B06906" w:rsidRPr="00B75A82" w:rsidRDefault="00FF1111" w:rsidP="00B06906">
      <w:pPr>
        <w:jc w:val="left"/>
        <w:rPr>
          <w:cs/>
        </w:rPr>
      </w:pPr>
      <w:r w:rsidRPr="00B75A82">
        <w:rPr>
          <w:cs/>
        </w:rPr>
        <w:t xml:space="preserve">                                                    </w:t>
      </w:r>
      <w:r w:rsidR="00B06906" w:rsidRPr="00B75A82">
        <w:rPr>
          <w:cs/>
        </w:rPr>
        <w:t>ตำแหน่ง</w:t>
      </w:r>
      <w:r w:rsidRPr="00B75A82">
        <w:t xml:space="preserve"> </w:t>
      </w:r>
      <w:r w:rsidR="008D2795">
        <w:rPr>
          <w:rFonts w:hint="cs"/>
          <w:cs/>
        </w:rPr>
        <w:t>กำนันตำบลบางพลับ</w:t>
      </w:r>
    </w:p>
    <w:p w:rsidR="00B06906" w:rsidRPr="00B75A82" w:rsidRDefault="00B06906" w:rsidP="00B06906">
      <w:pPr>
        <w:jc w:val="left"/>
      </w:pPr>
    </w:p>
    <w:p w:rsidR="00B06906" w:rsidRPr="00B75A82" w:rsidRDefault="00B06906" w:rsidP="00B06906">
      <w:pPr>
        <w:jc w:val="left"/>
      </w:pPr>
      <w:r w:rsidRPr="00B75A82">
        <w:rPr>
          <w:cs/>
        </w:rPr>
        <w:t>(ลงชื่อ)....................................................ผู้ตรวจรายงานการประชุม</w:t>
      </w:r>
    </w:p>
    <w:p w:rsidR="00BC2EDF" w:rsidRDefault="00B06906" w:rsidP="00B06906">
      <w:pPr>
        <w:jc w:val="left"/>
      </w:pPr>
      <w:r w:rsidRPr="00B75A82">
        <w:rPr>
          <w:cs/>
        </w:rPr>
        <w:t xml:space="preserve">              </w:t>
      </w:r>
      <w:r w:rsidR="00BC2EDF">
        <w:rPr>
          <w:cs/>
        </w:rPr>
        <w:t>(นาย</w:t>
      </w:r>
      <w:r w:rsidR="008D2795">
        <w:rPr>
          <w:rFonts w:hint="cs"/>
          <w:cs/>
        </w:rPr>
        <w:t>นเรศ    หนูทอง</w:t>
      </w:r>
      <w:r w:rsidR="00BC2EDF">
        <w:rPr>
          <w:rFonts w:hint="cs"/>
          <w:cs/>
        </w:rPr>
        <w:t>)</w:t>
      </w:r>
    </w:p>
    <w:p w:rsidR="00B06906" w:rsidRDefault="00BC2EDF" w:rsidP="00B06906">
      <w:pPr>
        <w:jc w:val="left"/>
      </w:pPr>
      <w:r>
        <w:rPr>
          <w:rFonts w:hint="cs"/>
          <w:cs/>
        </w:rPr>
        <w:t xml:space="preserve">   </w:t>
      </w:r>
      <w:r w:rsidR="00B06906" w:rsidRPr="00B75A82">
        <w:rPr>
          <w:cs/>
        </w:rPr>
        <w:t>ตำแหน่ง</w:t>
      </w:r>
      <w:r w:rsidR="00B06906" w:rsidRPr="00B75A82">
        <w:t xml:space="preserve"> </w:t>
      </w:r>
      <w:r w:rsidR="008D2795">
        <w:rPr>
          <w:rFonts w:hint="cs"/>
          <w:cs/>
        </w:rPr>
        <w:t>ปลัดอำเภอ</w:t>
      </w:r>
    </w:p>
    <w:p w:rsidR="004C0976" w:rsidRDefault="004C0976" w:rsidP="00B06906">
      <w:pPr>
        <w:jc w:val="left"/>
      </w:pPr>
    </w:p>
    <w:p w:rsidR="004C0976" w:rsidRDefault="004C0976" w:rsidP="00B06906">
      <w:pPr>
        <w:jc w:val="left"/>
      </w:pPr>
    </w:p>
    <w:p w:rsidR="004C0976" w:rsidRDefault="004C0976" w:rsidP="00B06906">
      <w:pPr>
        <w:jc w:val="left"/>
      </w:pPr>
    </w:p>
    <w:p w:rsidR="004C0976" w:rsidRDefault="004C0976" w:rsidP="00B06906">
      <w:pPr>
        <w:jc w:val="left"/>
      </w:pPr>
    </w:p>
    <w:p w:rsidR="004C0976" w:rsidRDefault="004C0976" w:rsidP="00B06906">
      <w:pPr>
        <w:jc w:val="left"/>
      </w:pPr>
    </w:p>
    <w:p w:rsidR="004C0976" w:rsidRDefault="004C0976" w:rsidP="00B06906">
      <w:pPr>
        <w:jc w:val="left"/>
      </w:pPr>
    </w:p>
    <w:p w:rsidR="004C0976" w:rsidRDefault="004C0976" w:rsidP="00B06906">
      <w:pPr>
        <w:jc w:val="left"/>
      </w:pPr>
    </w:p>
    <w:p w:rsidR="004C0976" w:rsidRDefault="004C0976" w:rsidP="00B06906">
      <w:pPr>
        <w:jc w:val="left"/>
      </w:pPr>
    </w:p>
    <w:p w:rsidR="004C0976" w:rsidRDefault="004C0976" w:rsidP="00B06906">
      <w:pPr>
        <w:jc w:val="left"/>
      </w:pPr>
    </w:p>
    <w:p w:rsidR="004C0976" w:rsidRDefault="004C0976" w:rsidP="00B06906">
      <w:pPr>
        <w:jc w:val="left"/>
      </w:pPr>
    </w:p>
    <w:p w:rsidR="004C0976" w:rsidRDefault="004C0976" w:rsidP="00B06906">
      <w:pPr>
        <w:jc w:val="left"/>
      </w:pPr>
    </w:p>
    <w:p w:rsidR="004C0976" w:rsidRDefault="004C0976" w:rsidP="00B06906">
      <w:pPr>
        <w:jc w:val="left"/>
      </w:pPr>
    </w:p>
    <w:p w:rsidR="004C0976" w:rsidRDefault="004C0976" w:rsidP="00B06906">
      <w:pPr>
        <w:jc w:val="left"/>
      </w:pPr>
    </w:p>
    <w:p w:rsidR="004C0976" w:rsidRDefault="004C0976" w:rsidP="00B06906">
      <w:pPr>
        <w:jc w:val="left"/>
      </w:pPr>
    </w:p>
    <w:p w:rsidR="004C0976" w:rsidRDefault="004C0976" w:rsidP="00B06906">
      <w:pPr>
        <w:jc w:val="left"/>
      </w:pPr>
    </w:p>
    <w:p w:rsidR="004C0976" w:rsidRDefault="004C0976" w:rsidP="00B06906">
      <w:pPr>
        <w:jc w:val="left"/>
      </w:pPr>
    </w:p>
    <w:p w:rsidR="004C0976" w:rsidRDefault="004C0976" w:rsidP="00B06906">
      <w:pPr>
        <w:jc w:val="left"/>
      </w:pPr>
    </w:p>
    <w:p w:rsidR="004C0976" w:rsidRDefault="004C0976" w:rsidP="00B06906">
      <w:pPr>
        <w:jc w:val="left"/>
      </w:pPr>
    </w:p>
    <w:p w:rsidR="004C0976" w:rsidRDefault="004C0976" w:rsidP="00B06906">
      <w:pPr>
        <w:jc w:val="left"/>
      </w:pPr>
    </w:p>
    <w:p w:rsidR="004C0976" w:rsidRDefault="004C0976" w:rsidP="00B06906">
      <w:pPr>
        <w:jc w:val="left"/>
      </w:pPr>
    </w:p>
    <w:p w:rsidR="004C0976" w:rsidRDefault="004C0976" w:rsidP="00B06906">
      <w:pPr>
        <w:jc w:val="left"/>
      </w:pPr>
    </w:p>
    <w:p w:rsidR="004C0976" w:rsidRDefault="004C0976" w:rsidP="00B06906">
      <w:pPr>
        <w:jc w:val="left"/>
      </w:pPr>
    </w:p>
    <w:p w:rsidR="004C0976" w:rsidRPr="00B75A82" w:rsidRDefault="004C0976" w:rsidP="004C0976">
      <w:pPr>
        <w:jc w:val="center"/>
        <w:rPr>
          <w:b/>
          <w:bCs/>
        </w:rPr>
      </w:pPr>
      <w:r w:rsidRPr="00B75A82">
        <w:rPr>
          <w:b/>
          <w:bCs/>
          <w:cs/>
        </w:rPr>
        <w:t>รายงานการจัดประชุมประชาชนในหมู่บ้าน</w:t>
      </w:r>
    </w:p>
    <w:p w:rsidR="004C0976" w:rsidRPr="00B75A82" w:rsidRDefault="004C0976" w:rsidP="004C0976">
      <w:pPr>
        <w:jc w:val="center"/>
        <w:rPr>
          <w:b/>
          <w:bCs/>
        </w:rPr>
      </w:pPr>
      <w:r w:rsidRPr="00B75A82">
        <w:rPr>
          <w:b/>
          <w:bCs/>
          <w:cs/>
        </w:rPr>
        <w:t>เพื่อรับรองรายชื่อประชาชนผู้ขอรับความช่วยเหลือผู้ประสบอุทกภัยในช่วงฤดูฝน ปี 2565</w:t>
      </w:r>
    </w:p>
    <w:p w:rsidR="004C0976" w:rsidRPr="00474866" w:rsidRDefault="004C0976" w:rsidP="004C0976">
      <w:pPr>
        <w:jc w:val="center"/>
        <w:rPr>
          <w:b/>
          <w:bCs/>
          <w:color w:val="FF0000"/>
        </w:rPr>
      </w:pPr>
      <w:r w:rsidRPr="00474866">
        <w:rPr>
          <w:b/>
          <w:bCs/>
          <w:color w:val="FF0000"/>
          <w:cs/>
        </w:rPr>
        <w:t xml:space="preserve">วันที่ </w:t>
      </w:r>
      <w:r>
        <w:rPr>
          <w:rFonts w:hint="cs"/>
          <w:b/>
          <w:bCs/>
          <w:color w:val="FF0000"/>
          <w:cs/>
        </w:rPr>
        <w:t>9</w:t>
      </w:r>
      <w:r w:rsidRPr="00474866">
        <w:rPr>
          <w:b/>
          <w:bCs/>
          <w:color w:val="FF0000"/>
          <w:cs/>
        </w:rPr>
        <w:t xml:space="preserve">  มกราคม 2566</w:t>
      </w:r>
    </w:p>
    <w:p w:rsidR="004C0976" w:rsidRPr="00474866" w:rsidRDefault="004C0976" w:rsidP="004C0976">
      <w:pPr>
        <w:jc w:val="center"/>
        <w:rPr>
          <w:b/>
          <w:bCs/>
          <w:color w:val="FF0000"/>
        </w:rPr>
      </w:pPr>
      <w:r w:rsidRPr="00474866">
        <w:rPr>
          <w:b/>
          <w:bCs/>
          <w:color w:val="FF0000"/>
          <w:cs/>
        </w:rPr>
        <w:t xml:space="preserve">สถานที่ประชุม ณ </w:t>
      </w:r>
      <w:r>
        <w:rPr>
          <w:rFonts w:hint="cs"/>
          <w:b/>
          <w:bCs/>
          <w:color w:val="FF0000"/>
          <w:cs/>
        </w:rPr>
        <w:t>ที่ทำการกำนันตำบลบางพลับ</w:t>
      </w:r>
      <w:r w:rsidRPr="00474866">
        <w:rPr>
          <w:b/>
          <w:bCs/>
          <w:color w:val="FF0000"/>
          <w:cs/>
        </w:rPr>
        <w:t xml:space="preserve"> หมู่ที่ </w:t>
      </w:r>
      <w:r>
        <w:rPr>
          <w:rFonts w:hint="cs"/>
          <w:b/>
          <w:bCs/>
          <w:color w:val="FF0000"/>
          <w:cs/>
        </w:rPr>
        <w:t>3</w:t>
      </w:r>
    </w:p>
    <w:p w:rsidR="004C0976" w:rsidRDefault="004C0976" w:rsidP="00B06906">
      <w:pPr>
        <w:jc w:val="left"/>
      </w:pPr>
    </w:p>
    <w:p w:rsidR="004C0976" w:rsidRPr="00B75A82" w:rsidRDefault="004C0976" w:rsidP="00B06906">
      <w:pPr>
        <w:jc w:val="left"/>
        <w:rPr>
          <w:rFonts w:hint="cs"/>
          <w:cs/>
        </w:rPr>
      </w:pPr>
      <w:r w:rsidRPr="004C0976">
        <w:rPr>
          <w:noProof/>
          <w:cs/>
        </w:rPr>
        <w:drawing>
          <wp:inline distT="0" distB="0" distL="0" distR="0">
            <wp:extent cx="5246948" cy="2365226"/>
            <wp:effectExtent l="0" t="0" r="0" b="0"/>
            <wp:docPr id="3" name="รูปภาพ 3" descr="C:\Users\User\Desktop\งานป้องกัน\เงินช่วยเหลือบ้านน้ำท่วม\พาวเวอร์พ้อย\ม.3\LINE_ALBUM_หมู่3 ตำบลบางพลับ ประชาคมผู้ประสบภัยน้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งานป้องกัน\เงินช่วยเหลือบ้านน้ำท่วม\พาวเวอร์พ้อย\ม.3\LINE_ALBUM_หมู่3 ตำบลบางพลับ ประชาคมผู้ประสบภัยน้_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140" cy="237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0976">
        <w:rPr>
          <w:noProof/>
          <w:cs/>
        </w:rPr>
        <w:drawing>
          <wp:inline distT="0" distB="0" distL="0" distR="0">
            <wp:extent cx="5209420" cy="2348309"/>
            <wp:effectExtent l="0" t="0" r="0" b="0"/>
            <wp:docPr id="2" name="รูปภาพ 2" descr="C:\Users\User\Desktop\งานป้องกัน\เงินช่วยเหลือบ้านน้ำท่วม\พาวเวอร์พ้อย\ม.3\LINE_ALBUM_หมู่3 ตำบลบางพลับ ประชาคมผู้ประสบภัยน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งานป้องกัน\เงินช่วยเหลือบ้านน้ำท่วม\พาวเวอร์พ้อย\ม.3\LINE_ALBUM_หมู่3 ตำบลบางพลับ ประชาคมผู้ประสบภัยน้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278" cy="2360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4C0976">
        <w:rPr>
          <w:noProof/>
          <w:cs/>
        </w:rPr>
        <w:drawing>
          <wp:inline distT="0" distB="0" distL="0" distR="0">
            <wp:extent cx="5190492" cy="2339777"/>
            <wp:effectExtent l="0" t="0" r="0" b="3810"/>
            <wp:docPr id="1" name="รูปภาพ 1" descr="C:\Users\User\Desktop\งานป้องกัน\เงินช่วยเหลือบ้านน้ำท่วม\พาวเวอร์พ้อย\ม.3\LINE_ALBUM_หมู่3 ตำบลบางพลับ ประชาคมผู้ประสบภัยน้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งานป้องกัน\เงินช่วยเหลือบ้านน้ำท่วม\พาวเวอร์พ้อย\ม.3\LINE_ALBUM_หมู่3 ตำบลบางพลับ ประชาคมผู้ประสบภัยน้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804" cy="234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C0976" w:rsidRPr="00B75A82" w:rsidSect="005E583B">
      <w:pgSz w:w="11906" w:h="16838"/>
      <w:pgMar w:top="1418" w:right="1134" w:bottom="1135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877"/>
    <w:rsid w:val="00021D28"/>
    <w:rsid w:val="000B1892"/>
    <w:rsid w:val="000F5ED8"/>
    <w:rsid w:val="001458E5"/>
    <w:rsid w:val="0015016C"/>
    <w:rsid w:val="002721A1"/>
    <w:rsid w:val="00393ECF"/>
    <w:rsid w:val="003A6B79"/>
    <w:rsid w:val="00401D01"/>
    <w:rsid w:val="00423C92"/>
    <w:rsid w:val="004513AE"/>
    <w:rsid w:val="004566FA"/>
    <w:rsid w:val="00474866"/>
    <w:rsid w:val="004C0976"/>
    <w:rsid w:val="004F78EA"/>
    <w:rsid w:val="0054697E"/>
    <w:rsid w:val="00551877"/>
    <w:rsid w:val="00573481"/>
    <w:rsid w:val="00584ACD"/>
    <w:rsid w:val="005C0FB5"/>
    <w:rsid w:val="005C4AC9"/>
    <w:rsid w:val="005E583B"/>
    <w:rsid w:val="00636D3F"/>
    <w:rsid w:val="00637E69"/>
    <w:rsid w:val="00687B77"/>
    <w:rsid w:val="006E1F9E"/>
    <w:rsid w:val="00732CDA"/>
    <w:rsid w:val="00780E55"/>
    <w:rsid w:val="007B0E4F"/>
    <w:rsid w:val="0082232F"/>
    <w:rsid w:val="00833571"/>
    <w:rsid w:val="00836C17"/>
    <w:rsid w:val="0083728C"/>
    <w:rsid w:val="00851523"/>
    <w:rsid w:val="00871952"/>
    <w:rsid w:val="00890A9A"/>
    <w:rsid w:val="008D2795"/>
    <w:rsid w:val="009472F5"/>
    <w:rsid w:val="00963815"/>
    <w:rsid w:val="009F6AB0"/>
    <w:rsid w:val="00A90452"/>
    <w:rsid w:val="00A93718"/>
    <w:rsid w:val="00B009C4"/>
    <w:rsid w:val="00B06906"/>
    <w:rsid w:val="00B75A82"/>
    <w:rsid w:val="00BC2EDF"/>
    <w:rsid w:val="00C30705"/>
    <w:rsid w:val="00C761F9"/>
    <w:rsid w:val="00D03822"/>
    <w:rsid w:val="00D13BDC"/>
    <w:rsid w:val="00D50342"/>
    <w:rsid w:val="00D867F0"/>
    <w:rsid w:val="00DF5211"/>
    <w:rsid w:val="00E32876"/>
    <w:rsid w:val="00E625E6"/>
    <w:rsid w:val="00EF3593"/>
    <w:rsid w:val="00F87B36"/>
    <w:rsid w:val="00FF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B91B6-8AA0-4A25-867C-8990C240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0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7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2023-01-10T14:13:00Z</dcterms:created>
  <dcterms:modified xsi:type="dcterms:W3CDTF">2023-01-10T14:50:00Z</dcterms:modified>
</cp:coreProperties>
</file>